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606C" w14:textId="31C1715F" w:rsidR="008E71B6" w:rsidRPr="008E71B6" w:rsidRDefault="008E71B6" w:rsidP="008E71B6">
      <w:pPr>
        <w:jc w:val="both"/>
        <w:rPr>
          <w:rFonts w:ascii="Red Hat Display" w:hAnsi="Red Hat Display" w:cs="Red Hat Display"/>
          <w:iCs/>
        </w:rPr>
      </w:pPr>
    </w:p>
    <w:p w14:paraId="7D5CBB2E" w14:textId="0439B29C" w:rsidR="00107B18" w:rsidRPr="00C72BB4" w:rsidRDefault="00107B18" w:rsidP="00107B18">
      <w:pPr>
        <w:jc w:val="both"/>
        <w:rPr>
          <w:rStyle w:val="Emphasis"/>
          <w:rFonts w:ascii="Red Hat Display" w:hAnsi="Red Hat Display" w:cs="Red Hat Display"/>
          <w:i w:val="0"/>
          <w:sz w:val="24"/>
        </w:rPr>
      </w:pPr>
    </w:p>
    <w:p w14:paraId="6985DBDA" w14:textId="0F498C1B" w:rsidR="00107B18" w:rsidRPr="00C72BB4" w:rsidRDefault="008E71B6" w:rsidP="00107B18">
      <w:pPr>
        <w:jc w:val="both"/>
        <w:rPr>
          <w:rStyle w:val="Emphasis"/>
          <w:rFonts w:ascii="Red Hat Display" w:hAnsi="Red Hat Display" w:cs="Red Hat Display"/>
          <w:i w:val="0"/>
          <w:sz w:val="24"/>
        </w:rPr>
      </w:pPr>
      <w:r w:rsidRPr="008E71B6">
        <w:rPr>
          <w:rFonts w:ascii="Red Hat Display" w:hAnsi="Red Hat Display" w:cs="Red Hat Display"/>
          <w:iCs/>
        </w:rPr>
        <w:drawing>
          <wp:anchor distT="0" distB="0" distL="114300" distR="114300" simplePos="0" relativeHeight="251666432" behindDoc="0" locked="0" layoutInCell="1" allowOverlap="1" wp14:anchorId="17CDD66A" wp14:editId="207D6A66">
            <wp:simplePos x="0" y="0"/>
            <wp:positionH relativeFrom="margin">
              <wp:align>left</wp:align>
            </wp:positionH>
            <wp:positionV relativeFrom="paragraph">
              <wp:posOffset>68580</wp:posOffset>
            </wp:positionV>
            <wp:extent cx="3695700" cy="970915"/>
            <wp:effectExtent l="0" t="0" r="0" b="635"/>
            <wp:wrapSquare wrapText="bothSides"/>
            <wp:docPr id="1802886311" name="Picture 2" descr="A logo with a colorfu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86311" name="Picture 2" descr="A logo with a colorful design&#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917" t="36889" b="36326"/>
                    <a:stretch/>
                  </pic:blipFill>
                  <pic:spPr bwMode="auto">
                    <a:xfrm>
                      <a:off x="0" y="0"/>
                      <a:ext cx="3695700" cy="970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503C0C" w14:textId="3E43E814" w:rsidR="00107B18" w:rsidRPr="00166051" w:rsidRDefault="00107B18" w:rsidP="00107B18">
      <w:pPr>
        <w:jc w:val="both"/>
        <w:rPr>
          <w:rFonts w:ascii="Red Hat Display" w:hAnsi="Red Hat Display" w:cs="Red Hat Display"/>
          <w:iCs/>
          <w:sz w:val="24"/>
        </w:rPr>
      </w:pPr>
    </w:p>
    <w:p w14:paraId="541C69E1" w14:textId="49915DF4" w:rsidR="00107B18" w:rsidRDefault="00107B18" w:rsidP="00107B18">
      <w:pPr>
        <w:jc w:val="both"/>
        <w:rPr>
          <w:rStyle w:val="Emphasis"/>
          <w:rFonts w:ascii="Red Hat Display" w:hAnsi="Red Hat Display" w:cs="Red Hat Display"/>
          <w:i w:val="0"/>
          <w:sz w:val="24"/>
        </w:rPr>
      </w:pPr>
    </w:p>
    <w:p w14:paraId="5AE06F8B" w14:textId="77777777" w:rsidR="008E71B6" w:rsidRDefault="008E71B6" w:rsidP="00107B18">
      <w:pPr>
        <w:jc w:val="both"/>
        <w:rPr>
          <w:rStyle w:val="Emphasis"/>
          <w:rFonts w:ascii="Red Hat Display" w:hAnsi="Red Hat Display" w:cs="Red Hat Display"/>
          <w:i w:val="0"/>
          <w:sz w:val="24"/>
        </w:rPr>
      </w:pPr>
    </w:p>
    <w:p w14:paraId="40BBE303" w14:textId="77777777" w:rsidR="008E71B6" w:rsidRDefault="008E71B6" w:rsidP="00107B18">
      <w:pPr>
        <w:jc w:val="both"/>
        <w:rPr>
          <w:rStyle w:val="Emphasis"/>
          <w:rFonts w:ascii="Red Hat Display" w:hAnsi="Red Hat Display" w:cs="Red Hat Display"/>
          <w:i w:val="0"/>
          <w:sz w:val="24"/>
        </w:rPr>
      </w:pPr>
    </w:p>
    <w:p w14:paraId="50076C05" w14:textId="77777777" w:rsidR="008E71B6" w:rsidRPr="00C72BB4" w:rsidRDefault="008E71B6" w:rsidP="00107B18">
      <w:pPr>
        <w:jc w:val="both"/>
        <w:rPr>
          <w:rStyle w:val="Emphasis"/>
          <w:rFonts w:ascii="Red Hat Display" w:hAnsi="Red Hat Display" w:cs="Red Hat Display"/>
          <w:i w:val="0"/>
          <w:sz w:val="24"/>
        </w:rPr>
      </w:pPr>
    </w:p>
    <w:p w14:paraId="6116CE8D" w14:textId="78E23EEA" w:rsidR="00107B18" w:rsidRPr="00C72BB4" w:rsidRDefault="00107B18" w:rsidP="00107B18">
      <w:pPr>
        <w:tabs>
          <w:tab w:val="left" w:pos="7032"/>
        </w:tabs>
        <w:jc w:val="both"/>
        <w:rPr>
          <w:rStyle w:val="Emphasis"/>
          <w:rFonts w:ascii="Red Hat Display" w:hAnsi="Red Hat Display" w:cs="Red Hat Display"/>
          <w:i w:val="0"/>
          <w:sz w:val="24"/>
        </w:rPr>
      </w:pPr>
      <w:r w:rsidRPr="00C72BB4">
        <w:rPr>
          <w:rStyle w:val="Emphasis"/>
          <w:rFonts w:ascii="Red Hat Display" w:hAnsi="Red Hat Display" w:cs="Red Hat Display"/>
          <w:sz w:val="24"/>
        </w:rPr>
        <w:tab/>
      </w:r>
    </w:p>
    <w:p w14:paraId="42FEF40E" w14:textId="478EF04C" w:rsidR="00107B18" w:rsidRPr="00C72BB4" w:rsidRDefault="00107B18" w:rsidP="00107B18">
      <w:pPr>
        <w:jc w:val="both"/>
        <w:rPr>
          <w:rStyle w:val="Emphasis"/>
          <w:rFonts w:ascii="Red Hat Display" w:hAnsi="Red Hat Display" w:cs="Red Hat Display"/>
          <w:i w:val="0"/>
          <w:sz w:val="24"/>
        </w:rPr>
      </w:pPr>
    </w:p>
    <w:tbl>
      <w:tblPr>
        <w:tblStyle w:val="TableGrid"/>
        <w:tblW w:w="0" w:type="auto"/>
        <w:tblLook w:val="04A0" w:firstRow="1" w:lastRow="0" w:firstColumn="1" w:lastColumn="0" w:noHBand="0" w:noVBand="1"/>
      </w:tblPr>
      <w:tblGrid>
        <w:gridCol w:w="9017"/>
      </w:tblGrid>
      <w:tr w:rsidR="00107B18" w14:paraId="05A2AD61" w14:textId="77777777" w:rsidTr="008A7F7B">
        <w:tc>
          <w:tcPr>
            <w:tcW w:w="9017" w:type="dxa"/>
            <w:tcBorders>
              <w:top w:val="nil"/>
              <w:left w:val="nil"/>
              <w:bottom w:val="single" w:sz="4" w:space="0" w:color="auto"/>
              <w:right w:val="nil"/>
            </w:tcBorders>
          </w:tcPr>
          <w:p w14:paraId="49E58817" w14:textId="77777777" w:rsidR="00107B18" w:rsidRPr="008E71B6" w:rsidRDefault="00107B18" w:rsidP="008E71B6">
            <w:pPr>
              <w:ind w:left="0"/>
              <w:jc w:val="both"/>
              <w:rPr>
                <w:rStyle w:val="Emphasis"/>
                <w:rFonts w:ascii="Red Hat Display" w:hAnsi="Red Hat Display" w:cs="Red Hat Display"/>
                <w:b/>
                <w:i w:val="0"/>
                <w:iCs w:val="0"/>
                <w:sz w:val="32"/>
                <w:szCs w:val="32"/>
              </w:rPr>
            </w:pPr>
            <w:r w:rsidRPr="008E71B6">
              <w:rPr>
                <w:rStyle w:val="Emphasis"/>
                <w:rFonts w:ascii="Red Hat Display" w:hAnsi="Red Hat Display" w:cs="Red Hat Display"/>
                <w:b/>
                <w:i w:val="0"/>
                <w:iCs w:val="0"/>
                <w:sz w:val="32"/>
                <w:szCs w:val="32"/>
              </w:rPr>
              <w:t>FUSION R&amp;I Business Plan Voucher</w:t>
            </w:r>
          </w:p>
        </w:tc>
      </w:tr>
    </w:tbl>
    <w:p w14:paraId="4CE21F9B" w14:textId="53F3FB88" w:rsidR="00107B18" w:rsidRPr="00DA2926" w:rsidRDefault="008E71B6" w:rsidP="00107B18">
      <w:pPr>
        <w:tabs>
          <w:tab w:val="left" w:pos="7800"/>
        </w:tabs>
        <w:spacing w:before="240"/>
        <w:jc w:val="both"/>
        <w:rPr>
          <w:rStyle w:val="Emphasis"/>
          <w:rFonts w:ascii="Red Hat Display" w:hAnsi="Red Hat Display" w:cs="Red Hat Display"/>
          <w:i w:val="0"/>
          <w:sz w:val="28"/>
          <w:szCs w:val="28"/>
        </w:rPr>
      </w:pPr>
      <w:r>
        <w:rPr>
          <w:rFonts w:ascii="Red Hat Display" w:hAnsi="Red Hat Display" w:cs="Red Hat Display"/>
          <w:b/>
          <w:noProof/>
          <w:sz w:val="32"/>
          <w:szCs w:val="32"/>
        </w:rPr>
        <w:drawing>
          <wp:anchor distT="0" distB="0" distL="114300" distR="114300" simplePos="0" relativeHeight="251663360" behindDoc="0" locked="0" layoutInCell="1" allowOverlap="1" wp14:anchorId="50AAA6CC" wp14:editId="17C427FE">
            <wp:simplePos x="0" y="0"/>
            <wp:positionH relativeFrom="column">
              <wp:posOffset>-114300</wp:posOffset>
            </wp:positionH>
            <wp:positionV relativeFrom="paragraph">
              <wp:posOffset>781050</wp:posOffset>
            </wp:positionV>
            <wp:extent cx="4410075" cy="2942417"/>
            <wp:effectExtent l="0" t="0" r="0" b="0"/>
            <wp:wrapSquare wrapText="bothSides"/>
            <wp:docPr id="1502148119" name="Picture 1" descr="A logo for a business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48119" name="Picture 1" descr="A logo for a business pla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2942417"/>
                    </a:xfrm>
                    <a:prstGeom prst="rect">
                      <a:avLst/>
                    </a:prstGeom>
                    <a:noFill/>
                    <a:ln>
                      <a:noFill/>
                    </a:ln>
                  </pic:spPr>
                </pic:pic>
              </a:graphicData>
            </a:graphic>
            <wp14:sizeRelH relativeFrom="page">
              <wp14:pctWidth>0</wp14:pctWidth>
            </wp14:sizeRelH>
            <wp14:sizeRelV relativeFrom="page">
              <wp14:pctHeight>0</wp14:pctHeight>
            </wp14:sizeRelV>
          </wp:anchor>
        </w:drawing>
      </w:r>
      <w:r w:rsidR="00DA2926">
        <w:rPr>
          <w:rStyle w:val="Emphasis"/>
          <w:rFonts w:ascii="Red Hat Display" w:hAnsi="Red Hat Display" w:cs="Red Hat Display"/>
          <w:i w:val="0"/>
          <w:iCs w:val="0"/>
          <w:sz w:val="24"/>
        </w:rPr>
        <w:t xml:space="preserve">  </w:t>
      </w:r>
      <w:r w:rsidRPr="00DA2926">
        <w:rPr>
          <w:rStyle w:val="Emphasis"/>
          <w:rFonts w:ascii="Red Hat Display" w:hAnsi="Red Hat Display" w:cs="Red Hat Display"/>
          <w:i w:val="0"/>
          <w:iCs w:val="0"/>
          <w:sz w:val="28"/>
          <w:szCs w:val="28"/>
        </w:rPr>
        <w:t>Application Form</w:t>
      </w:r>
      <w:r w:rsidR="00107B18" w:rsidRPr="00DA2926">
        <w:rPr>
          <w:rFonts w:ascii="Red Hat Display" w:hAnsi="Red Hat Display" w:cs="Red Hat Display"/>
          <w:sz w:val="28"/>
          <w:szCs w:val="28"/>
        </w:rPr>
        <w:t xml:space="preserve"> </w:t>
      </w:r>
    </w:p>
    <w:p w14:paraId="06A23608" w14:textId="1E87744E" w:rsidR="005C587F" w:rsidRPr="00E152CC" w:rsidRDefault="005C587F" w:rsidP="00563DB0">
      <w:pPr>
        <w:rPr>
          <w:rFonts w:ascii="Red Hat Display" w:hAnsi="Red Hat Display" w:cs="Red Hat Display"/>
          <w:szCs w:val="20"/>
        </w:rPr>
        <w:sectPr w:rsidR="005C587F" w:rsidRPr="00E152CC" w:rsidSect="009A14DD">
          <w:headerReference w:type="default" r:id="rId10"/>
          <w:footerReference w:type="default" r:id="rId11"/>
          <w:headerReference w:type="first" r:id="rId12"/>
          <w:pgSz w:w="11907" w:h="16840" w:code="9"/>
          <w:pgMar w:top="3403" w:right="1440" w:bottom="1440" w:left="1440" w:header="964" w:footer="1701" w:gutter="0"/>
          <w:pgNumType w:fmt="lowerRoman" w:start="1"/>
          <w:cols w:space="720"/>
          <w:titlePg/>
          <w:docGrid w:linePitch="360"/>
        </w:sectPr>
      </w:pPr>
    </w:p>
    <w:tbl>
      <w:tblPr>
        <w:tblpPr w:leftFromText="180" w:rightFromText="180" w:vertAnchor="page" w:horzAnchor="margin" w:tblpY="3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926"/>
        <w:gridCol w:w="4091"/>
      </w:tblGrid>
      <w:tr w:rsidR="00837E92" w:rsidRPr="00755684" w14:paraId="4ADD33C0" w14:textId="77777777" w:rsidTr="00021BB7">
        <w:trPr>
          <w:trHeight w:val="308"/>
        </w:trPr>
        <w:tc>
          <w:tcPr>
            <w:tcW w:w="9017" w:type="dxa"/>
            <w:gridSpan w:val="2"/>
            <w:shd w:val="clear" w:color="auto" w:fill="F2DBDB" w:themeFill="accent2" w:themeFillTint="33"/>
          </w:tcPr>
          <w:p w14:paraId="3210D58C" w14:textId="15047BC7" w:rsidR="00837E92" w:rsidRPr="00125F8A" w:rsidRDefault="00DA2926" w:rsidP="00021BB7">
            <w:pPr>
              <w:spacing w:before="60" w:after="60"/>
              <w:jc w:val="center"/>
              <w:rPr>
                <w:rFonts w:ascii="Red Hat Display" w:hAnsi="Red Hat Display" w:cs="Red Hat Display"/>
                <w:b/>
                <w:i/>
                <w:sz w:val="22"/>
                <w:szCs w:val="22"/>
              </w:rPr>
            </w:pPr>
            <w:r>
              <w:rPr>
                <w:rFonts w:ascii="Red Hat Display" w:hAnsi="Red Hat Display" w:cs="Red Hat Display"/>
                <w:b/>
                <w:sz w:val="28"/>
                <w:szCs w:val="28"/>
              </w:rPr>
              <w:lastRenderedPageBreak/>
              <w:t xml:space="preserve">SECTION ONE: </w:t>
            </w:r>
            <w:r w:rsidR="00837E92" w:rsidRPr="00125F8A">
              <w:rPr>
                <w:rFonts w:ascii="Red Hat Display" w:hAnsi="Red Hat Display" w:cs="Red Hat Display"/>
                <w:b/>
                <w:sz w:val="28"/>
                <w:szCs w:val="28"/>
              </w:rPr>
              <w:t>PROPOSAL DETAILS</w:t>
            </w:r>
          </w:p>
        </w:tc>
      </w:tr>
      <w:tr w:rsidR="00563DB0" w:rsidRPr="00755684" w14:paraId="6F3BFAD2" w14:textId="77777777" w:rsidTr="00021BB7">
        <w:tc>
          <w:tcPr>
            <w:tcW w:w="4926" w:type="dxa"/>
            <w:shd w:val="clear" w:color="auto" w:fill="auto"/>
          </w:tcPr>
          <w:p w14:paraId="23172910" w14:textId="77777777" w:rsidR="00563DB0" w:rsidRPr="00563DB0" w:rsidRDefault="00563DB0" w:rsidP="00021BB7">
            <w:pPr>
              <w:spacing w:before="60" w:after="60"/>
              <w:rPr>
                <w:rFonts w:ascii="Red Hat Display" w:hAnsi="Red Hat Display" w:cs="Red Hat Display"/>
                <w:b/>
                <w:sz w:val="22"/>
                <w:szCs w:val="22"/>
              </w:rPr>
            </w:pPr>
            <w:r>
              <w:rPr>
                <w:rFonts w:ascii="Red Hat Display" w:hAnsi="Red Hat Display" w:cs="Red Hat Display"/>
                <w:b/>
                <w:sz w:val="22"/>
                <w:szCs w:val="22"/>
              </w:rPr>
              <w:t xml:space="preserve">Parent </w:t>
            </w:r>
            <w:r w:rsidRPr="00E152CC">
              <w:rPr>
                <w:rFonts w:ascii="Red Hat Display" w:hAnsi="Red Hat Display" w:cs="Red Hat Display"/>
                <w:b/>
                <w:sz w:val="22"/>
                <w:szCs w:val="22"/>
              </w:rPr>
              <w:t>Full Project Title</w:t>
            </w:r>
          </w:p>
        </w:tc>
        <w:tc>
          <w:tcPr>
            <w:tcW w:w="4091" w:type="dxa"/>
            <w:shd w:val="clear" w:color="auto" w:fill="auto"/>
          </w:tcPr>
          <w:p w14:paraId="4A8F1C42" w14:textId="77777777" w:rsidR="00563DB0" w:rsidRPr="00E152CC" w:rsidRDefault="00563DB0" w:rsidP="00021BB7">
            <w:pPr>
              <w:spacing w:before="60" w:after="60"/>
              <w:jc w:val="both"/>
              <w:rPr>
                <w:rFonts w:ascii="Red Hat Display" w:hAnsi="Red Hat Display" w:cs="Red Hat Display"/>
                <w:bCs/>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63DB0" w:rsidRPr="00755684" w14:paraId="78D6F558" w14:textId="77777777" w:rsidTr="00021BB7">
        <w:tc>
          <w:tcPr>
            <w:tcW w:w="4926" w:type="dxa"/>
            <w:shd w:val="clear" w:color="auto" w:fill="auto"/>
          </w:tcPr>
          <w:p w14:paraId="37DD543A" w14:textId="7ABF21F8" w:rsidR="00563DB0" w:rsidRPr="00563DB0" w:rsidRDefault="00563DB0" w:rsidP="00021BB7">
            <w:pPr>
              <w:spacing w:before="60" w:after="60"/>
              <w:rPr>
                <w:rFonts w:ascii="Red Hat Display" w:hAnsi="Red Hat Display" w:cs="Red Hat Display"/>
                <w:bCs/>
                <w:sz w:val="22"/>
                <w:szCs w:val="22"/>
              </w:rPr>
            </w:pPr>
            <w:r>
              <w:rPr>
                <w:rFonts w:ascii="Red Hat Display" w:hAnsi="Red Hat Display" w:cs="Red Hat Display"/>
                <w:b/>
                <w:sz w:val="22"/>
                <w:szCs w:val="22"/>
              </w:rPr>
              <w:t xml:space="preserve">Programme: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c>
          <w:tcPr>
            <w:tcW w:w="4091" w:type="dxa"/>
            <w:shd w:val="clear" w:color="auto" w:fill="auto"/>
          </w:tcPr>
          <w:p w14:paraId="40F512A8" w14:textId="77777777" w:rsidR="00563DB0" w:rsidRDefault="00563DB0" w:rsidP="00021BB7">
            <w:pPr>
              <w:spacing w:before="60" w:after="60"/>
              <w:rPr>
                <w:rFonts w:ascii="Red Hat Display" w:hAnsi="Red Hat Display" w:cs="Red Hat Display"/>
                <w:b/>
                <w:sz w:val="22"/>
                <w:szCs w:val="22"/>
              </w:rPr>
            </w:pPr>
            <w:r w:rsidRPr="002B3600">
              <w:rPr>
                <w:rFonts w:ascii="Red Hat Display" w:hAnsi="Red Hat Display" w:cs="Red Hat Display"/>
                <w:b/>
                <w:sz w:val="22"/>
                <w:szCs w:val="22"/>
              </w:rPr>
              <w:t>Project Code:</w:t>
            </w:r>
            <w:r>
              <w:rPr>
                <w:rFonts w:ascii="Red Hat Display" w:hAnsi="Red Hat Display" w:cs="Red Hat Display"/>
                <w:b/>
                <w:sz w:val="22"/>
                <w:szCs w:val="22"/>
              </w:rPr>
              <w:t xml:space="preserve">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14D98BDA" w14:textId="77777777" w:rsidR="00563DB0" w:rsidRPr="00E152CC" w:rsidRDefault="00563DB0" w:rsidP="00021BB7">
            <w:pPr>
              <w:spacing w:before="60" w:after="60"/>
              <w:rPr>
                <w:rFonts w:ascii="Red Hat Display" w:hAnsi="Red Hat Display" w:cs="Red Hat Display"/>
                <w:bCs/>
                <w:sz w:val="22"/>
                <w:szCs w:val="22"/>
              </w:rPr>
            </w:pPr>
            <w:r w:rsidRPr="00D62F1D">
              <w:rPr>
                <w:rFonts w:ascii="Red Hat Display" w:hAnsi="Red Hat Display" w:cs="Red Hat Display"/>
                <w:i/>
                <w:color w:val="000000"/>
                <w:szCs w:val="22"/>
                <w:lang w:eastAsia="en-GB"/>
              </w:rPr>
              <w:t>(E.g</w:t>
            </w:r>
            <w:r w:rsidRPr="00D62F1D">
              <w:rPr>
                <w:rFonts w:ascii="Red Hat Display" w:hAnsi="Red Hat Display" w:cs="Red Hat Display"/>
                <w:b/>
                <w:bCs/>
                <w:i/>
                <w:color w:val="000000"/>
                <w:szCs w:val="22"/>
                <w:lang w:eastAsia="en-GB"/>
              </w:rPr>
              <w:t>. R&amp;I-201X-XXX-T</w:t>
            </w:r>
            <w:r w:rsidRPr="00D62F1D">
              <w:rPr>
                <w:rFonts w:ascii="Red Hat Display" w:hAnsi="Red Hat Display" w:cs="Red Hat Display"/>
                <w:i/>
                <w:color w:val="000000"/>
                <w:szCs w:val="22"/>
                <w:lang w:eastAsia="en-GB"/>
              </w:rPr>
              <w:t>)</w:t>
            </w:r>
          </w:p>
        </w:tc>
      </w:tr>
      <w:tr w:rsidR="00563DB0" w:rsidRPr="00755684" w14:paraId="668AAFC6" w14:textId="77777777" w:rsidTr="00021BB7">
        <w:tc>
          <w:tcPr>
            <w:tcW w:w="4926" w:type="dxa"/>
            <w:shd w:val="clear" w:color="auto" w:fill="auto"/>
          </w:tcPr>
          <w:p w14:paraId="698F3849" w14:textId="3280E34F" w:rsidR="00563DB0" w:rsidRPr="00E152CC" w:rsidRDefault="00563DB0" w:rsidP="00021BB7">
            <w:pPr>
              <w:spacing w:before="60" w:after="60"/>
              <w:rPr>
                <w:rFonts w:ascii="Red Hat Display" w:hAnsi="Red Hat Display" w:cs="Red Hat Display"/>
                <w:i/>
                <w:sz w:val="22"/>
                <w:szCs w:val="22"/>
              </w:rPr>
            </w:pPr>
            <w:r w:rsidRPr="00E152CC">
              <w:rPr>
                <w:rFonts w:ascii="Red Hat Display" w:hAnsi="Red Hat Display" w:cs="Red Hat Display"/>
                <w:b/>
                <w:sz w:val="22"/>
                <w:szCs w:val="22"/>
              </w:rPr>
              <w:t xml:space="preserve">Acronym </w:t>
            </w:r>
          </w:p>
        </w:tc>
        <w:tc>
          <w:tcPr>
            <w:tcW w:w="4091" w:type="dxa"/>
            <w:shd w:val="clear" w:color="auto" w:fill="auto"/>
          </w:tcPr>
          <w:p w14:paraId="366F4A85" w14:textId="77777777" w:rsidR="00563DB0" w:rsidRPr="00E152CC" w:rsidRDefault="00563DB0" w:rsidP="00021BB7">
            <w:pPr>
              <w:spacing w:before="60" w:after="60"/>
              <w:jc w:val="both"/>
              <w:rPr>
                <w:rFonts w:ascii="Red Hat Display" w:hAnsi="Red Hat Display" w:cs="Red Hat Display"/>
                <w:bCs/>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63DB0" w:rsidRPr="00755684" w14:paraId="25D67605" w14:textId="77777777" w:rsidTr="00021BB7">
        <w:tc>
          <w:tcPr>
            <w:tcW w:w="4926" w:type="dxa"/>
            <w:shd w:val="clear" w:color="auto" w:fill="auto"/>
          </w:tcPr>
          <w:p w14:paraId="71862880" w14:textId="77777777" w:rsidR="00563DB0" w:rsidRPr="00E152CC" w:rsidRDefault="00563DB0" w:rsidP="00021BB7">
            <w:pPr>
              <w:spacing w:before="60" w:after="60"/>
              <w:rPr>
                <w:rFonts w:ascii="Red Hat Display" w:hAnsi="Red Hat Display" w:cs="Red Hat Display"/>
                <w:sz w:val="22"/>
                <w:szCs w:val="22"/>
              </w:rPr>
            </w:pPr>
            <w:r w:rsidRPr="00E152CC">
              <w:rPr>
                <w:rFonts w:ascii="Red Hat Display" w:hAnsi="Red Hat Display" w:cs="Red Hat Display"/>
                <w:b/>
                <w:sz w:val="22"/>
                <w:szCs w:val="22"/>
              </w:rPr>
              <w:t xml:space="preserve">Current TRL: </w:t>
            </w:r>
            <w:r w:rsidRPr="00E152CC">
              <w:rPr>
                <w:rFonts w:ascii="Red Hat Display" w:hAnsi="Red Hat Display" w:cs="Red Hat Display"/>
                <w:sz w:val="22"/>
                <w:szCs w:val="22"/>
              </w:rPr>
              <w:t>XX</w:t>
            </w:r>
          </w:p>
          <w:p w14:paraId="42CCB414" w14:textId="77777777" w:rsidR="00563DB0" w:rsidRPr="00E152CC" w:rsidRDefault="00563DB0" w:rsidP="00021BB7">
            <w:pPr>
              <w:spacing w:before="60" w:after="60"/>
              <w:rPr>
                <w:rFonts w:ascii="Red Hat Display" w:hAnsi="Red Hat Display" w:cs="Red Hat Display"/>
                <w:b/>
                <w:i/>
                <w:iCs/>
                <w:sz w:val="22"/>
                <w:szCs w:val="22"/>
              </w:rPr>
            </w:pPr>
            <w:r w:rsidRPr="00D62F1D">
              <w:rPr>
                <w:rFonts w:ascii="Red Hat Display" w:hAnsi="Red Hat Display" w:cs="Red Hat Display"/>
                <w:i/>
                <w:color w:val="000000"/>
                <w:szCs w:val="22"/>
                <w:lang w:eastAsia="en-GB"/>
              </w:rPr>
              <w:t>(Should be more than 5 to apply under this voucher)</w:t>
            </w:r>
          </w:p>
        </w:tc>
        <w:tc>
          <w:tcPr>
            <w:tcW w:w="4091" w:type="dxa"/>
            <w:shd w:val="clear" w:color="auto" w:fill="auto"/>
          </w:tcPr>
          <w:p w14:paraId="42254D97" w14:textId="77777777" w:rsidR="00563DB0" w:rsidRDefault="00563DB0" w:rsidP="00021BB7">
            <w:pPr>
              <w:spacing w:before="60" w:after="60"/>
              <w:jc w:val="both"/>
              <w:rPr>
                <w:rFonts w:ascii="Red Hat Display" w:hAnsi="Red Hat Display" w:cs="Red Hat Display"/>
                <w:b/>
                <w:bCs/>
                <w:sz w:val="22"/>
                <w:szCs w:val="22"/>
              </w:rPr>
            </w:pPr>
            <w:r w:rsidRPr="00A95179">
              <w:rPr>
                <w:rFonts w:ascii="Red Hat Display" w:hAnsi="Red Hat Display" w:cs="Red Hat Display"/>
                <w:b/>
                <w:sz w:val="22"/>
                <w:szCs w:val="22"/>
              </w:rPr>
              <w:t>Date of Grant Agreement signing</w:t>
            </w:r>
            <w:r>
              <w:rPr>
                <w:rFonts w:ascii="Red Hat Display" w:hAnsi="Red Hat Display" w:cs="Red Hat Display"/>
                <w:bCs/>
                <w:sz w:val="22"/>
                <w:szCs w:val="22"/>
              </w:rPr>
              <w:t>:</w:t>
            </w:r>
            <w:r w:rsidRPr="00E152CC">
              <w:rPr>
                <w:rFonts w:ascii="Red Hat Display" w:hAnsi="Red Hat Display" w:cs="Red Hat Display"/>
                <w:bCs/>
                <w:sz w:val="22"/>
                <w:szCs w:val="22"/>
              </w:rPr>
              <w:t xml:space="preserve">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2C1E6A08" w14:textId="70B6B182" w:rsidR="00563DB0" w:rsidRPr="00E152CC" w:rsidRDefault="00563DB0" w:rsidP="00021BB7">
            <w:pPr>
              <w:spacing w:before="60" w:after="60"/>
              <w:rPr>
                <w:rFonts w:ascii="Red Hat Display" w:hAnsi="Red Hat Display" w:cs="Red Hat Display"/>
                <w:b/>
                <w:bCs/>
                <w:i/>
                <w:iCs/>
                <w:sz w:val="22"/>
                <w:szCs w:val="22"/>
              </w:rPr>
            </w:pPr>
            <w:r>
              <w:rPr>
                <w:rFonts w:ascii="Red Hat Display" w:hAnsi="Red Hat Display" w:cs="Red Hat Display"/>
                <w:i/>
                <w:color w:val="000000"/>
                <w:szCs w:val="22"/>
                <w:lang w:eastAsia="en-GB"/>
              </w:rPr>
              <w:t>(Please check the date of the final signature from the Grant Agreement)</w:t>
            </w:r>
          </w:p>
        </w:tc>
      </w:tr>
      <w:tr w:rsidR="00837E92" w:rsidRPr="00755684" w14:paraId="5A15A47A" w14:textId="77777777" w:rsidTr="00021BB7">
        <w:tc>
          <w:tcPr>
            <w:tcW w:w="4926" w:type="dxa"/>
            <w:shd w:val="clear" w:color="auto" w:fill="auto"/>
          </w:tcPr>
          <w:p w14:paraId="055F1CF5" w14:textId="77777777" w:rsidR="00837E92" w:rsidRPr="00837E92" w:rsidRDefault="00837E92" w:rsidP="00021BB7">
            <w:pPr>
              <w:spacing w:before="60" w:after="60"/>
              <w:rPr>
                <w:rFonts w:ascii="Red Hat Display" w:hAnsi="Red Hat Display" w:cs="Red Hat Display"/>
                <w:b/>
                <w:sz w:val="22"/>
                <w:szCs w:val="22"/>
              </w:rPr>
            </w:pPr>
            <w:r w:rsidRPr="00837E92">
              <w:rPr>
                <w:rFonts w:ascii="Red Hat Display" w:hAnsi="Red Hat Display" w:cs="Red Hat Display"/>
                <w:b/>
                <w:sz w:val="22"/>
                <w:szCs w:val="22"/>
              </w:rPr>
              <w:t>Keywords:</w:t>
            </w:r>
          </w:p>
          <w:p w14:paraId="2CE697AE" w14:textId="6B787E96" w:rsidR="00837E92" w:rsidRPr="00837E92" w:rsidRDefault="00837E92" w:rsidP="00021BB7">
            <w:pPr>
              <w:spacing w:before="60" w:after="60"/>
              <w:rPr>
                <w:rFonts w:ascii="Red Hat Display" w:hAnsi="Red Hat Display" w:cs="Red Hat Display"/>
                <w:bCs/>
                <w:i/>
                <w:sz w:val="22"/>
                <w:szCs w:val="22"/>
              </w:rPr>
            </w:pPr>
            <w:r w:rsidRPr="00837E92">
              <w:rPr>
                <w:rFonts w:ascii="Red Hat Display" w:hAnsi="Red Hat Display" w:cs="Red Hat Display"/>
                <w:bCs/>
                <w:i/>
                <w:sz w:val="22"/>
                <w:szCs w:val="22"/>
              </w:rPr>
              <w:t>Referring to the Scientific Areas in the</w:t>
            </w:r>
            <w:hyperlink r:id="rId13" w:history="1">
              <w:r w:rsidRPr="00837E92">
                <w:rPr>
                  <w:rStyle w:val="Hyperlink"/>
                  <w:rFonts w:ascii="Red Hat Display" w:hAnsi="Red Hat Display" w:cs="Red Hat Display"/>
                  <w:bCs/>
                  <w:i/>
                  <w:sz w:val="22"/>
                  <w:szCs w:val="22"/>
                </w:rPr>
                <w:t xml:space="preserve"> Resource Page</w:t>
              </w:r>
            </w:hyperlink>
            <w:r w:rsidRPr="00837E92">
              <w:rPr>
                <w:rFonts w:ascii="Red Hat Display" w:hAnsi="Red Hat Display" w:cs="Red Hat Display"/>
                <w:bCs/>
                <w:i/>
                <w:sz w:val="22"/>
                <w:szCs w:val="22"/>
              </w:rPr>
              <w:t>, please list the most relevant (Maximum 3)</w:t>
            </w:r>
            <w:r>
              <w:rPr>
                <w:rFonts w:ascii="Red Hat Display" w:hAnsi="Red Hat Display" w:cs="Red Hat Display"/>
                <w:bCs/>
                <w:i/>
                <w:sz w:val="22"/>
                <w:szCs w:val="22"/>
              </w:rPr>
              <w:t>.</w:t>
            </w:r>
          </w:p>
          <w:p w14:paraId="39E282D8" w14:textId="77777777" w:rsidR="00837E92" w:rsidRPr="00E152CC" w:rsidRDefault="00837E92" w:rsidP="00021BB7">
            <w:pPr>
              <w:spacing w:before="60" w:after="60"/>
              <w:rPr>
                <w:rFonts w:ascii="Red Hat Display" w:hAnsi="Red Hat Display" w:cs="Red Hat Display"/>
                <w:b/>
                <w:sz w:val="22"/>
                <w:szCs w:val="22"/>
              </w:rPr>
            </w:pPr>
          </w:p>
        </w:tc>
        <w:tc>
          <w:tcPr>
            <w:tcW w:w="4091" w:type="dxa"/>
            <w:shd w:val="clear" w:color="auto" w:fill="auto"/>
          </w:tcPr>
          <w:p w14:paraId="609614C7" w14:textId="50318AC1" w:rsidR="00837E92" w:rsidRPr="00837E92" w:rsidRDefault="00837E92" w:rsidP="00021BB7">
            <w:pPr>
              <w:pStyle w:val="ListParagraph"/>
              <w:numPr>
                <w:ilvl w:val="0"/>
                <w:numId w:val="17"/>
              </w:numPr>
              <w:spacing w:before="60" w:after="60"/>
              <w:jc w:val="both"/>
              <w:rPr>
                <w:rFonts w:ascii="Red Hat Display" w:hAnsi="Red Hat Display" w:cs="Red Hat Display"/>
                <w:b/>
                <w:bCs/>
                <w:sz w:val="22"/>
                <w:szCs w:val="22"/>
              </w:rPr>
            </w:pPr>
            <w:r w:rsidRPr="00837E92">
              <w:rPr>
                <w:rFonts w:ascii="Red Hat Display" w:hAnsi="Red Hat Display" w:cs="Red Hat Display"/>
                <w:bCs/>
                <w:sz w:val="22"/>
                <w:szCs w:val="22"/>
              </w:rPr>
              <w:fldChar w:fldCharType="begin"/>
            </w:r>
            <w:r w:rsidRPr="00837E92">
              <w:rPr>
                <w:rFonts w:ascii="Red Hat Display" w:hAnsi="Red Hat Display" w:cs="Red Hat Display"/>
                <w:bCs/>
                <w:sz w:val="22"/>
                <w:szCs w:val="22"/>
              </w:rPr>
              <w:instrText xml:space="preserve"> </w:instrText>
            </w:r>
            <w:r w:rsidRPr="00837E92">
              <w:rPr>
                <w:rFonts w:ascii="Red Hat Display" w:hAnsi="Red Hat Display" w:cs="Red Hat Display"/>
                <w:sz w:val="22"/>
                <w:szCs w:val="22"/>
              </w:rPr>
              <w:instrText xml:space="preserve">MACROBUTTON NoMacro </w:instrText>
            </w:r>
            <w:r w:rsidRPr="00837E92">
              <w:rPr>
                <w:rFonts w:ascii="Red Hat Display" w:hAnsi="Red Hat Display" w:cs="Red Hat Display"/>
                <w:sz w:val="22"/>
                <w:szCs w:val="22"/>
                <w:highlight w:val="lightGray"/>
              </w:rPr>
              <w:instrText>&lt;Insert Text Here&gt;</w:instrText>
            </w:r>
            <w:r w:rsidRPr="00837E92">
              <w:rPr>
                <w:rFonts w:ascii="Red Hat Display" w:hAnsi="Red Hat Display" w:cs="Red Hat Display"/>
                <w:sz w:val="22"/>
                <w:szCs w:val="22"/>
              </w:rPr>
              <w:instrText xml:space="preserve"> </w:instrText>
            </w:r>
            <w:r w:rsidRPr="00837E92">
              <w:rPr>
                <w:rFonts w:ascii="Red Hat Display" w:hAnsi="Red Hat Display" w:cs="Red Hat Display"/>
                <w:bCs/>
                <w:sz w:val="22"/>
                <w:szCs w:val="22"/>
              </w:rPr>
              <w:fldChar w:fldCharType="separate"/>
            </w:r>
            <w:r w:rsidRPr="00837E92">
              <w:rPr>
                <w:rFonts w:ascii="Red Hat Display" w:hAnsi="Red Hat Display" w:cs="Red Hat Display"/>
                <w:bCs/>
                <w:noProof/>
                <w:sz w:val="22"/>
                <w:szCs w:val="22"/>
              </w:rPr>
              <w:t>brian warrington</w:t>
            </w:r>
            <w:r w:rsidRPr="00837E92">
              <w:rPr>
                <w:rFonts w:ascii="Red Hat Display" w:hAnsi="Red Hat Display" w:cs="Red Hat Display"/>
                <w:bCs/>
                <w:sz w:val="22"/>
                <w:szCs w:val="22"/>
              </w:rPr>
              <w:fldChar w:fldCharType="end"/>
            </w:r>
          </w:p>
          <w:p w14:paraId="78A80110" w14:textId="77777777" w:rsidR="00837E92" w:rsidRPr="00837E92" w:rsidRDefault="00837E92" w:rsidP="00021BB7">
            <w:pPr>
              <w:spacing w:before="60" w:after="60"/>
              <w:jc w:val="both"/>
              <w:rPr>
                <w:rFonts w:ascii="Red Hat Display" w:hAnsi="Red Hat Display" w:cs="Red Hat Display"/>
                <w:b/>
                <w:bCs/>
                <w:sz w:val="22"/>
                <w:szCs w:val="22"/>
              </w:rPr>
            </w:pPr>
          </w:p>
          <w:p w14:paraId="603DBCCB" w14:textId="2E8B347C" w:rsidR="00837E92" w:rsidRPr="00837E92" w:rsidRDefault="00837E92" w:rsidP="00021BB7">
            <w:pPr>
              <w:pStyle w:val="ListParagraph"/>
              <w:numPr>
                <w:ilvl w:val="0"/>
                <w:numId w:val="17"/>
              </w:numPr>
              <w:spacing w:before="60" w:after="60"/>
              <w:jc w:val="both"/>
              <w:rPr>
                <w:rFonts w:ascii="Red Hat Display" w:hAnsi="Red Hat Display" w:cs="Red Hat Display"/>
                <w:b/>
                <w:bCs/>
                <w:sz w:val="22"/>
                <w:szCs w:val="22"/>
              </w:rPr>
            </w:pPr>
            <w:r w:rsidRPr="00837E92">
              <w:rPr>
                <w:rFonts w:ascii="Red Hat Display" w:hAnsi="Red Hat Display" w:cs="Red Hat Display"/>
                <w:bCs/>
                <w:sz w:val="22"/>
                <w:szCs w:val="22"/>
              </w:rPr>
              <w:fldChar w:fldCharType="begin"/>
            </w:r>
            <w:r w:rsidRPr="00837E92">
              <w:rPr>
                <w:rFonts w:ascii="Red Hat Display" w:hAnsi="Red Hat Display" w:cs="Red Hat Display"/>
                <w:bCs/>
                <w:sz w:val="22"/>
                <w:szCs w:val="22"/>
              </w:rPr>
              <w:instrText xml:space="preserve"> </w:instrText>
            </w:r>
            <w:r w:rsidRPr="00837E92">
              <w:rPr>
                <w:rFonts w:ascii="Red Hat Display" w:hAnsi="Red Hat Display" w:cs="Red Hat Display"/>
                <w:sz w:val="22"/>
                <w:szCs w:val="22"/>
              </w:rPr>
              <w:instrText xml:space="preserve">MACROBUTTON NoMacro </w:instrText>
            </w:r>
            <w:r w:rsidRPr="00837E92">
              <w:rPr>
                <w:rFonts w:ascii="Red Hat Display" w:hAnsi="Red Hat Display" w:cs="Red Hat Display"/>
                <w:sz w:val="22"/>
                <w:szCs w:val="22"/>
                <w:highlight w:val="lightGray"/>
              </w:rPr>
              <w:instrText>&lt;Insert Text Here&gt;</w:instrText>
            </w:r>
            <w:r w:rsidRPr="00837E92">
              <w:rPr>
                <w:rFonts w:ascii="Red Hat Display" w:hAnsi="Red Hat Display" w:cs="Red Hat Display"/>
                <w:sz w:val="22"/>
                <w:szCs w:val="22"/>
              </w:rPr>
              <w:instrText xml:space="preserve"> </w:instrText>
            </w:r>
            <w:r w:rsidRPr="00837E92">
              <w:rPr>
                <w:rFonts w:ascii="Red Hat Display" w:hAnsi="Red Hat Display" w:cs="Red Hat Display"/>
                <w:bCs/>
                <w:sz w:val="22"/>
                <w:szCs w:val="22"/>
              </w:rPr>
              <w:fldChar w:fldCharType="separate"/>
            </w:r>
            <w:r w:rsidRPr="00837E92">
              <w:rPr>
                <w:rFonts w:ascii="Red Hat Display" w:hAnsi="Red Hat Display" w:cs="Red Hat Display"/>
                <w:bCs/>
                <w:noProof/>
                <w:sz w:val="22"/>
                <w:szCs w:val="22"/>
              </w:rPr>
              <w:t>brian warrington</w:t>
            </w:r>
            <w:r w:rsidRPr="00837E92">
              <w:rPr>
                <w:rFonts w:ascii="Red Hat Display" w:hAnsi="Red Hat Display" w:cs="Red Hat Display"/>
                <w:bCs/>
                <w:sz w:val="22"/>
                <w:szCs w:val="22"/>
              </w:rPr>
              <w:fldChar w:fldCharType="end"/>
            </w:r>
          </w:p>
          <w:p w14:paraId="3B80ACDC" w14:textId="77777777" w:rsidR="00837E92" w:rsidRPr="00837E92" w:rsidRDefault="00837E92" w:rsidP="00021BB7">
            <w:pPr>
              <w:spacing w:before="60" w:after="60"/>
              <w:jc w:val="both"/>
              <w:rPr>
                <w:rFonts w:ascii="Red Hat Display" w:hAnsi="Red Hat Display" w:cs="Red Hat Display"/>
                <w:b/>
                <w:bCs/>
                <w:sz w:val="22"/>
                <w:szCs w:val="22"/>
              </w:rPr>
            </w:pPr>
          </w:p>
          <w:p w14:paraId="41C267D1" w14:textId="38F48A4C" w:rsidR="00837E92" w:rsidRPr="00837E92" w:rsidRDefault="00837E92" w:rsidP="00021BB7">
            <w:pPr>
              <w:pStyle w:val="ListParagraph"/>
              <w:numPr>
                <w:ilvl w:val="0"/>
                <w:numId w:val="17"/>
              </w:numPr>
              <w:spacing w:before="60" w:after="60"/>
              <w:jc w:val="both"/>
              <w:rPr>
                <w:rFonts w:ascii="Red Hat Display" w:hAnsi="Red Hat Display" w:cs="Red Hat Display"/>
                <w:b/>
                <w:sz w:val="22"/>
                <w:szCs w:val="22"/>
              </w:rPr>
            </w:pPr>
            <w:r w:rsidRPr="00837E92">
              <w:rPr>
                <w:rFonts w:ascii="Red Hat Display" w:hAnsi="Red Hat Display" w:cs="Red Hat Display"/>
                <w:bCs/>
                <w:sz w:val="22"/>
                <w:szCs w:val="22"/>
              </w:rPr>
              <w:fldChar w:fldCharType="begin"/>
            </w:r>
            <w:r w:rsidRPr="00837E92">
              <w:rPr>
                <w:rFonts w:ascii="Red Hat Display" w:hAnsi="Red Hat Display" w:cs="Red Hat Display"/>
                <w:bCs/>
                <w:sz w:val="22"/>
                <w:szCs w:val="22"/>
              </w:rPr>
              <w:instrText xml:space="preserve"> </w:instrText>
            </w:r>
            <w:r w:rsidRPr="00837E92">
              <w:rPr>
                <w:rFonts w:ascii="Red Hat Display" w:hAnsi="Red Hat Display" w:cs="Red Hat Display"/>
                <w:sz w:val="22"/>
                <w:szCs w:val="22"/>
              </w:rPr>
              <w:instrText xml:space="preserve">MACROBUTTON NoMacro </w:instrText>
            </w:r>
            <w:r w:rsidRPr="00837E92">
              <w:rPr>
                <w:rFonts w:ascii="Red Hat Display" w:hAnsi="Red Hat Display" w:cs="Red Hat Display"/>
                <w:sz w:val="22"/>
                <w:szCs w:val="22"/>
                <w:highlight w:val="lightGray"/>
              </w:rPr>
              <w:instrText>&lt;Insert Text Here&gt;</w:instrText>
            </w:r>
            <w:r w:rsidRPr="00837E92">
              <w:rPr>
                <w:rFonts w:ascii="Red Hat Display" w:hAnsi="Red Hat Display" w:cs="Red Hat Display"/>
                <w:sz w:val="22"/>
                <w:szCs w:val="22"/>
              </w:rPr>
              <w:instrText xml:space="preserve"> </w:instrText>
            </w:r>
            <w:r w:rsidRPr="00837E92">
              <w:rPr>
                <w:rFonts w:ascii="Red Hat Display" w:hAnsi="Red Hat Display" w:cs="Red Hat Display"/>
                <w:bCs/>
                <w:sz w:val="22"/>
                <w:szCs w:val="22"/>
              </w:rPr>
              <w:fldChar w:fldCharType="separate"/>
            </w:r>
            <w:r w:rsidRPr="00837E92">
              <w:rPr>
                <w:rFonts w:ascii="Red Hat Display" w:hAnsi="Red Hat Display" w:cs="Red Hat Display"/>
                <w:bCs/>
                <w:noProof/>
                <w:sz w:val="22"/>
                <w:szCs w:val="22"/>
              </w:rPr>
              <w:t>brian warrington</w:t>
            </w:r>
            <w:r w:rsidRPr="00837E92">
              <w:rPr>
                <w:rFonts w:ascii="Red Hat Display" w:hAnsi="Red Hat Display" w:cs="Red Hat Display"/>
                <w:bCs/>
                <w:sz w:val="22"/>
                <w:szCs w:val="22"/>
              </w:rPr>
              <w:fldChar w:fldCharType="end"/>
            </w:r>
          </w:p>
        </w:tc>
      </w:tr>
      <w:tr w:rsidR="00563DB0" w:rsidRPr="00755684" w14:paraId="4D5A6826" w14:textId="77777777" w:rsidTr="00021BB7">
        <w:trPr>
          <w:trHeight w:val="1689"/>
        </w:trPr>
        <w:tc>
          <w:tcPr>
            <w:tcW w:w="9017" w:type="dxa"/>
            <w:gridSpan w:val="2"/>
            <w:tcBorders>
              <w:top w:val="single" w:sz="4" w:space="0" w:color="auto"/>
              <w:bottom w:val="single" w:sz="4" w:space="0" w:color="auto"/>
            </w:tcBorders>
            <w:shd w:val="clear" w:color="auto" w:fill="auto"/>
          </w:tcPr>
          <w:p w14:paraId="2F7A71BD" w14:textId="77777777" w:rsidR="00563DB0" w:rsidRPr="00E152CC" w:rsidRDefault="00563DB0" w:rsidP="00021BB7">
            <w:pPr>
              <w:spacing w:before="60" w:after="60"/>
              <w:rPr>
                <w:rFonts w:ascii="Red Hat Display" w:hAnsi="Red Hat Display" w:cs="Red Hat Display"/>
                <w:b/>
                <w:sz w:val="22"/>
                <w:szCs w:val="22"/>
              </w:rPr>
            </w:pPr>
            <w:r w:rsidRPr="00E152CC">
              <w:rPr>
                <w:rFonts w:ascii="Red Hat Display" w:hAnsi="Red Hat Display" w:cs="Red Hat Display"/>
                <w:b/>
                <w:sz w:val="22"/>
                <w:szCs w:val="22"/>
              </w:rPr>
              <w:t>Abstract</w:t>
            </w:r>
          </w:p>
          <w:p w14:paraId="076A23EC" w14:textId="77777777" w:rsidR="00563DB0" w:rsidRPr="00E152CC" w:rsidRDefault="00563DB0" w:rsidP="00021BB7">
            <w:pPr>
              <w:spacing w:before="60" w:after="60"/>
              <w:rPr>
                <w:rFonts w:ascii="Red Hat Display" w:hAnsi="Red Hat Display" w:cs="Red Hat Display"/>
                <w:i/>
                <w:sz w:val="22"/>
                <w:szCs w:val="22"/>
              </w:rPr>
            </w:pPr>
            <w:r w:rsidRPr="00E152CC">
              <w:rPr>
                <w:rFonts w:ascii="Red Hat Display" w:hAnsi="Red Hat Display" w:cs="Red Hat Display"/>
                <w:b/>
                <w:i/>
                <w:sz w:val="22"/>
                <w:szCs w:val="22"/>
              </w:rPr>
              <w:t xml:space="preserve">The abstract should not exceed 400 words. </w:t>
            </w:r>
            <w:r w:rsidRPr="00E152CC">
              <w:rPr>
                <w:rFonts w:ascii="Red Hat Display" w:hAnsi="Red Hat Display" w:cs="Red Hat Display"/>
                <w:i/>
                <w:sz w:val="22"/>
                <w:szCs w:val="22"/>
              </w:rPr>
              <w:t xml:space="preserve">(NB: If the proposal is awarded, this abstract </w:t>
            </w:r>
            <w:r>
              <w:rPr>
                <w:rFonts w:ascii="Red Hat Display" w:hAnsi="Red Hat Display" w:cs="Red Hat Display"/>
                <w:i/>
                <w:sz w:val="22"/>
                <w:szCs w:val="22"/>
              </w:rPr>
              <w:t>may</w:t>
            </w:r>
            <w:r w:rsidRPr="00E152CC">
              <w:rPr>
                <w:rFonts w:ascii="Red Hat Display" w:hAnsi="Red Hat Display" w:cs="Red Hat Display"/>
                <w:i/>
                <w:sz w:val="22"/>
                <w:szCs w:val="22"/>
              </w:rPr>
              <w:t xml:space="preserve"> be uploaded to </w:t>
            </w:r>
            <w:proofErr w:type="spellStart"/>
            <w:r w:rsidRPr="00E152CC">
              <w:rPr>
                <w:rFonts w:ascii="Red Hat Display" w:hAnsi="Red Hat Display" w:cs="Red Hat Display"/>
                <w:i/>
                <w:sz w:val="22"/>
                <w:szCs w:val="22"/>
              </w:rPr>
              <w:t>X</w:t>
            </w:r>
            <w:r w:rsidRPr="00E152CC">
              <w:rPr>
                <w:rFonts w:ascii="Red Hat Display" w:hAnsi="Red Hat Display" w:cs="Red Hat Display"/>
                <w:sz w:val="22"/>
                <w:szCs w:val="22"/>
              </w:rPr>
              <w:t>jenza</w:t>
            </w:r>
            <w:proofErr w:type="spellEnd"/>
            <w:r w:rsidRPr="00E152CC">
              <w:rPr>
                <w:rFonts w:ascii="Red Hat Display" w:hAnsi="Red Hat Display" w:cs="Red Hat Display"/>
                <w:sz w:val="22"/>
                <w:szCs w:val="22"/>
              </w:rPr>
              <w:t xml:space="preserve"> Malta’s</w:t>
            </w:r>
            <w:r w:rsidRPr="00E152CC">
              <w:rPr>
                <w:rFonts w:ascii="Red Hat Display" w:hAnsi="Red Hat Display" w:cs="Red Hat Display"/>
                <w:i/>
                <w:sz w:val="22"/>
                <w:szCs w:val="22"/>
              </w:rPr>
              <w:t xml:space="preserve"> website.)</w:t>
            </w:r>
          </w:p>
          <w:p w14:paraId="0DF0DA6C" w14:textId="77777777" w:rsidR="00563DB0" w:rsidRPr="00E152CC" w:rsidRDefault="00563DB0" w:rsidP="00021BB7">
            <w:pPr>
              <w:spacing w:before="60" w:after="60"/>
              <w:rPr>
                <w:rFonts w:ascii="Red Hat Display" w:hAnsi="Red Hat Display" w:cs="Red Hat Display"/>
                <w:i/>
                <w:sz w:val="22"/>
                <w:szCs w:val="22"/>
              </w:rPr>
            </w:pPr>
          </w:p>
          <w:p w14:paraId="6BF811DC" w14:textId="77777777" w:rsidR="00563DB0" w:rsidRPr="00E152CC" w:rsidRDefault="00563DB0" w:rsidP="00021BB7">
            <w:pPr>
              <w:spacing w:before="60" w:after="60"/>
              <w:rPr>
                <w:rFonts w:ascii="Red Hat Display" w:hAnsi="Red Hat Display" w:cs="Red Hat Display"/>
                <w:i/>
                <w:sz w:val="22"/>
                <w:szCs w:val="22"/>
              </w:rPr>
            </w:pPr>
          </w:p>
          <w:p w14:paraId="26D220B5" w14:textId="77777777" w:rsidR="00563DB0" w:rsidRPr="00E152CC" w:rsidRDefault="00563DB0" w:rsidP="00021BB7">
            <w:pPr>
              <w:spacing w:before="60" w:after="60"/>
              <w:rPr>
                <w:rFonts w:ascii="Red Hat Display" w:hAnsi="Red Hat Display" w:cs="Red Hat Display"/>
                <w:i/>
                <w:sz w:val="22"/>
                <w:szCs w:val="22"/>
              </w:rPr>
            </w:pPr>
          </w:p>
          <w:p w14:paraId="663D75ED" w14:textId="77777777" w:rsidR="00563DB0" w:rsidRPr="00E152CC" w:rsidRDefault="00563DB0" w:rsidP="00021BB7">
            <w:pPr>
              <w:spacing w:before="60" w:after="60"/>
              <w:rPr>
                <w:rFonts w:ascii="Red Hat Display" w:hAnsi="Red Hat Display" w:cs="Red Hat Display"/>
                <w:i/>
                <w:sz w:val="22"/>
                <w:szCs w:val="22"/>
              </w:rPr>
            </w:pPr>
          </w:p>
          <w:p w14:paraId="5EE1EB73" w14:textId="77777777" w:rsidR="00563DB0" w:rsidRPr="00E152CC" w:rsidRDefault="00563DB0" w:rsidP="00021BB7">
            <w:pPr>
              <w:spacing w:before="60" w:after="60"/>
              <w:rPr>
                <w:rFonts w:ascii="Red Hat Display" w:hAnsi="Red Hat Display" w:cs="Red Hat Display"/>
                <w:i/>
                <w:sz w:val="22"/>
                <w:szCs w:val="22"/>
              </w:rPr>
            </w:pPr>
          </w:p>
          <w:p w14:paraId="1C127944" w14:textId="77777777" w:rsidR="00563DB0" w:rsidRPr="00E152CC" w:rsidRDefault="00563DB0" w:rsidP="00021BB7">
            <w:pPr>
              <w:spacing w:before="60" w:after="60"/>
              <w:rPr>
                <w:rFonts w:ascii="Red Hat Display" w:hAnsi="Red Hat Display" w:cs="Red Hat Display"/>
                <w:i/>
                <w:sz w:val="22"/>
                <w:szCs w:val="22"/>
              </w:rPr>
            </w:pPr>
          </w:p>
          <w:p w14:paraId="0BC2DB0E" w14:textId="77777777" w:rsidR="00563DB0" w:rsidRPr="00E152CC" w:rsidRDefault="00563DB0" w:rsidP="00021BB7">
            <w:pPr>
              <w:spacing w:before="60" w:after="60"/>
              <w:rPr>
                <w:rFonts w:ascii="Red Hat Display" w:hAnsi="Red Hat Display" w:cs="Red Hat Display"/>
                <w:b/>
                <w:sz w:val="22"/>
                <w:szCs w:val="22"/>
              </w:rPr>
            </w:pPr>
          </w:p>
        </w:tc>
      </w:tr>
    </w:tbl>
    <w:p w14:paraId="20FE3332" w14:textId="4BD3F1EA" w:rsidR="00021BB7" w:rsidRPr="00EF4B7B" w:rsidRDefault="00563DB0" w:rsidP="00EF4B7B">
      <w:pPr>
        <w:jc w:val="both"/>
        <w:rPr>
          <w:rFonts w:ascii="Red Hat Display" w:hAnsi="Red Hat Display" w:cs="Red Hat Display"/>
          <w:i/>
          <w:iCs/>
          <w:sz w:val="22"/>
          <w:szCs w:val="28"/>
        </w:rPr>
      </w:pPr>
      <w:r w:rsidRPr="00ED6562">
        <w:rPr>
          <w:rFonts w:ascii="Red Hat Display" w:hAnsi="Red Hat Display" w:cs="Red Hat Display"/>
          <w:b/>
          <w:bCs/>
          <w:sz w:val="22"/>
          <w:szCs w:val="28"/>
        </w:rPr>
        <w:t>Please provide the details of the Parent Project below (</w:t>
      </w:r>
      <w:r w:rsidRPr="00ED6562">
        <w:rPr>
          <w:rFonts w:ascii="Red Hat Display" w:hAnsi="Red Hat Display" w:cs="Red Hat Display"/>
          <w:b/>
          <w:bCs/>
          <w:sz w:val="22"/>
          <w:szCs w:val="28"/>
          <w:u w:val="single"/>
        </w:rPr>
        <w:t>Except for current TRL</w:t>
      </w:r>
      <w:r w:rsidRPr="00ED6562">
        <w:rPr>
          <w:rFonts w:ascii="Red Hat Display" w:hAnsi="Red Hat Display" w:cs="Red Hat Display"/>
          <w:b/>
          <w:bCs/>
          <w:sz w:val="22"/>
          <w:szCs w:val="28"/>
        </w:rPr>
        <w:t xml:space="preserve">), i.e., the ongoing project or one completed within five years of the final signature of the </w:t>
      </w:r>
      <w:r w:rsidR="00B82ACE" w:rsidRPr="00ED6562">
        <w:rPr>
          <w:rFonts w:ascii="Red Hat Display" w:hAnsi="Red Hat Display" w:cs="Red Hat Display"/>
          <w:b/>
          <w:bCs/>
          <w:sz w:val="22"/>
          <w:szCs w:val="28"/>
        </w:rPr>
        <w:t>G</w:t>
      </w:r>
      <w:r w:rsidRPr="00ED6562">
        <w:rPr>
          <w:rFonts w:ascii="Red Hat Display" w:hAnsi="Red Hat Display" w:cs="Red Hat Display"/>
          <w:b/>
          <w:bCs/>
          <w:sz w:val="22"/>
          <w:szCs w:val="28"/>
        </w:rPr>
        <w:t xml:space="preserve">rant </w:t>
      </w:r>
      <w:r w:rsidR="00B82ACE" w:rsidRPr="00ED6562">
        <w:rPr>
          <w:rFonts w:ascii="Red Hat Display" w:hAnsi="Red Hat Display" w:cs="Red Hat Display"/>
          <w:b/>
          <w:bCs/>
          <w:sz w:val="22"/>
          <w:szCs w:val="28"/>
        </w:rPr>
        <w:t>A</w:t>
      </w:r>
      <w:r w:rsidRPr="00ED6562">
        <w:rPr>
          <w:rFonts w:ascii="Red Hat Display" w:hAnsi="Red Hat Display" w:cs="Red Hat Display"/>
          <w:b/>
          <w:bCs/>
          <w:sz w:val="22"/>
          <w:szCs w:val="28"/>
        </w:rPr>
        <w:t>greement</w:t>
      </w:r>
      <w:r w:rsidRPr="00021BB7">
        <w:rPr>
          <w:rFonts w:ascii="Red Hat Display" w:hAnsi="Red Hat Display" w:cs="Red Hat Display"/>
          <w:i/>
          <w:iCs/>
          <w:sz w:val="22"/>
          <w:szCs w:val="28"/>
        </w:rPr>
        <w:t>.</w:t>
      </w:r>
      <w:r w:rsidR="00EF4B7B">
        <w:rPr>
          <w:rFonts w:ascii="Red Hat Display" w:hAnsi="Red Hat Display" w:cs="Red Hat Display"/>
          <w:i/>
          <w:iCs/>
          <w:sz w:val="22"/>
          <w:szCs w:val="28"/>
        </w:rPr>
        <w:t xml:space="preserve"> </w:t>
      </w:r>
      <w:r w:rsidR="00021BB7" w:rsidRPr="00EF4B7B">
        <w:rPr>
          <w:rFonts w:ascii="Red Hat Display" w:hAnsi="Red Hat Display" w:cs="Red Hat Display"/>
          <w:i/>
          <w:color w:val="808080" w:themeColor="background1" w:themeShade="80"/>
          <w:sz w:val="22"/>
          <w:szCs w:val="22"/>
          <w:lang w:eastAsia="en-GB"/>
        </w:rPr>
        <w:t>Do not change the format of this application form. Please delete the guidelines in italics before submitting your proposal.</w:t>
      </w:r>
    </w:p>
    <w:p w14:paraId="3301647B" w14:textId="1031B884" w:rsidR="00563DB0" w:rsidRPr="00021BB7" w:rsidRDefault="00EE3C5F">
      <w:pPr>
        <w:rPr>
          <w:rFonts w:ascii="Red Hat Display" w:hAnsi="Red Hat Display" w:cs="Red Hat Display"/>
        </w:rPr>
      </w:pPr>
      <w:r w:rsidRPr="00021BB7">
        <w:rPr>
          <w:rFonts w:ascii="Red Hat Display" w:hAnsi="Red Hat Display" w:cs="Red Hat Display"/>
        </w:rPr>
        <w:br w:type="page"/>
      </w:r>
    </w:p>
    <w:p w14:paraId="63248A22" w14:textId="77777777" w:rsidR="00F04C53" w:rsidRPr="007816FB" w:rsidRDefault="00F04C53" w:rsidP="00F04C53">
      <w:pPr>
        <w:spacing w:before="60" w:after="60"/>
        <w:jc w:val="both"/>
        <w:rPr>
          <w:rFonts w:ascii="Red Hat Display" w:hAnsi="Red Hat Display" w:cs="Red Hat Display"/>
          <w:b/>
          <w:sz w:val="28"/>
          <w:szCs w:val="28"/>
        </w:rPr>
      </w:pPr>
      <w:r w:rsidRPr="007816FB">
        <w:rPr>
          <w:rFonts w:ascii="Red Hat Display" w:hAnsi="Red Hat Display" w:cs="Red Hat Display"/>
          <w:b/>
          <w:sz w:val="28"/>
          <w:szCs w:val="28"/>
        </w:rPr>
        <w:lastRenderedPageBreak/>
        <w:t>SECTION TWO: APPLICANT DETAILS</w:t>
      </w:r>
    </w:p>
    <w:p w14:paraId="1FBB7F40" w14:textId="3C36A558" w:rsidR="00180168" w:rsidRPr="00ED6562" w:rsidRDefault="00BB526A" w:rsidP="00E152CC">
      <w:pPr>
        <w:autoSpaceDE w:val="0"/>
        <w:autoSpaceDN w:val="0"/>
        <w:adjustRightInd w:val="0"/>
        <w:spacing w:before="120" w:after="240"/>
        <w:jc w:val="both"/>
        <w:rPr>
          <w:rFonts w:ascii="Red Hat Display" w:hAnsi="Red Hat Display" w:cs="Red Hat Display"/>
          <w:b/>
          <w:iCs/>
          <w:color w:val="000000"/>
          <w:sz w:val="22"/>
          <w:szCs w:val="22"/>
          <w:lang w:eastAsia="en-GB"/>
        </w:rPr>
      </w:pPr>
      <w:r w:rsidRPr="00ED6562">
        <w:rPr>
          <w:rFonts w:ascii="Red Hat Display" w:hAnsi="Red Hat Display" w:cs="Red Hat Display"/>
          <w:b/>
          <w:iCs/>
          <w:color w:val="000000"/>
          <w:sz w:val="22"/>
          <w:szCs w:val="22"/>
          <w:lang w:eastAsia="en-GB"/>
        </w:rPr>
        <w:t>Relevant justifications and declarations will need to be filled in and signed at the end of the application.</w:t>
      </w:r>
    </w:p>
    <w:p w14:paraId="271F0CA2" w14:textId="0A9B89C8" w:rsidR="00C315A7" w:rsidRPr="00C315A7" w:rsidRDefault="00936055" w:rsidP="00ED6562">
      <w:pPr>
        <w:spacing w:after="200" w:line="276" w:lineRule="auto"/>
        <w:jc w:val="both"/>
        <w:rPr>
          <w:rFonts w:ascii="Red Hat Display" w:hAnsi="Red Hat Display" w:cs="Red Hat Display"/>
          <w:bCs/>
          <w:sz w:val="24"/>
          <w:lang w:eastAsia="en-GB"/>
        </w:rPr>
      </w:pPr>
      <w:r>
        <w:rPr>
          <w:rFonts w:ascii="Red Hat Display" w:hAnsi="Red Hat Display" w:cs="Red Hat Display"/>
          <w:bCs/>
          <w:sz w:val="24"/>
          <w:lang w:eastAsia="en-GB"/>
        </w:rPr>
        <w:t>T</w:t>
      </w:r>
      <w:r w:rsidR="00C315A7" w:rsidRPr="00C315A7">
        <w:rPr>
          <w:rFonts w:ascii="Red Hat Display" w:hAnsi="Red Hat Display" w:cs="Red Hat Display"/>
          <w:bCs/>
          <w:sz w:val="24"/>
          <w:lang w:eastAsia="en-GB"/>
        </w:rPr>
        <w:t xml:space="preserve">he </w:t>
      </w:r>
      <w:r w:rsidR="000364AC">
        <w:rPr>
          <w:rFonts w:ascii="Red Hat Display" w:hAnsi="Red Hat Display" w:cs="Red Hat Display"/>
          <w:bCs/>
          <w:sz w:val="24"/>
          <w:lang w:eastAsia="en-GB"/>
        </w:rPr>
        <w:t>Business Plan</w:t>
      </w:r>
      <w:r w:rsidR="00C315A7">
        <w:rPr>
          <w:rFonts w:ascii="Red Hat Display" w:hAnsi="Red Hat Display" w:cs="Red Hat Display"/>
          <w:bCs/>
          <w:sz w:val="24"/>
          <w:lang w:eastAsia="en-GB"/>
        </w:rPr>
        <w:t xml:space="preserve"> Voucher Programme</w:t>
      </w:r>
      <w:r w:rsidR="00C315A7" w:rsidRPr="00C315A7">
        <w:rPr>
          <w:rFonts w:ascii="Red Hat Display" w:hAnsi="Red Hat Display" w:cs="Red Hat Display"/>
          <w:bCs/>
          <w:sz w:val="24"/>
          <w:lang w:eastAsia="en-GB"/>
        </w:rPr>
        <w:t xml:space="preserve"> will be implemented in line with the </w:t>
      </w:r>
      <w:r w:rsidR="00C315A7" w:rsidRPr="00C315A7">
        <w:rPr>
          <w:rFonts w:ascii="Red Hat Display" w:hAnsi="Red Hat Display" w:cs="Red Hat Display"/>
          <w:bCs/>
          <w:i/>
          <w:iCs/>
          <w:sz w:val="24"/>
          <w:lang w:eastAsia="en-GB"/>
        </w:rPr>
        <w:t>de Minimis</w:t>
      </w:r>
      <w:r w:rsidR="00C315A7" w:rsidRPr="00C315A7">
        <w:rPr>
          <w:rFonts w:ascii="Red Hat Display" w:hAnsi="Red Hat Display" w:cs="Red Hat Display"/>
          <w:bCs/>
          <w:sz w:val="24"/>
          <w:lang w:eastAsia="en-GB"/>
        </w:rPr>
        <w:t xml:space="preserve"> Regulation (Commission Regulation (EU) </w:t>
      </w:r>
      <w:r w:rsidR="00C315A7" w:rsidRPr="00C315A7">
        <w:rPr>
          <w:rFonts w:ascii="Red Hat Display" w:hAnsi="Red Hat Display" w:cs="Red Hat Display"/>
          <w:bCs/>
          <w:i/>
          <w:iCs/>
          <w:sz w:val="24"/>
          <w:lang w:eastAsia="en-GB"/>
        </w:rPr>
        <w:t xml:space="preserve">2023/2831 of 13 December 2023 </w:t>
      </w:r>
      <w:r w:rsidR="00C315A7" w:rsidRPr="00C315A7">
        <w:rPr>
          <w:rFonts w:ascii="Red Hat Display" w:hAnsi="Red Hat Display" w:cs="Red Hat Display"/>
          <w:bCs/>
          <w:sz w:val="24"/>
          <w:lang w:eastAsia="en-GB"/>
        </w:rPr>
        <w:t xml:space="preserve">on the application of Articles 107 and 108 of the Treaty on the Functioning of the European Union to de minimis aid). More information is provided in the rules for participation and the Managing Authority can also be contacted for further clarifications. </w:t>
      </w:r>
    </w:p>
    <w:p w14:paraId="1EFB445A" w14:textId="77777777" w:rsidR="00F04C53" w:rsidRDefault="00F04C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114"/>
        <w:gridCol w:w="5903"/>
      </w:tblGrid>
      <w:tr w:rsidR="00ED6562" w:rsidRPr="00E152CC" w14:paraId="7D69F100"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tcPr>
          <w:p w14:paraId="7A461320" w14:textId="22F83117" w:rsidR="00ED6562" w:rsidRPr="00E152CC" w:rsidRDefault="00ED6562" w:rsidP="00F04C53">
            <w:pPr>
              <w:spacing w:before="60" w:after="60"/>
              <w:rPr>
                <w:rFonts w:ascii="Red Hat Display" w:hAnsi="Red Hat Display" w:cs="Red Hat Display"/>
                <w:b/>
                <w:bCs/>
                <w:sz w:val="22"/>
                <w:szCs w:val="22"/>
              </w:rPr>
            </w:pPr>
            <w:r>
              <w:rPr>
                <w:rFonts w:ascii="Red Hat Display" w:hAnsi="Red Hat Display" w:cs="Red Hat Display"/>
                <w:b/>
                <w:bCs/>
                <w:sz w:val="22"/>
                <w:szCs w:val="22"/>
              </w:rPr>
              <w:t>Legal name of Undertaking</w:t>
            </w:r>
          </w:p>
        </w:tc>
        <w:tc>
          <w:tcPr>
            <w:tcW w:w="5903" w:type="dxa"/>
            <w:tcBorders>
              <w:top w:val="single" w:sz="4" w:space="0" w:color="auto"/>
              <w:left w:val="single" w:sz="4" w:space="0" w:color="auto"/>
              <w:bottom w:val="single" w:sz="4" w:space="0" w:color="auto"/>
              <w:right w:val="single" w:sz="4" w:space="0" w:color="auto"/>
            </w:tcBorders>
            <w:shd w:val="clear" w:color="auto" w:fill="auto"/>
            <w:vAlign w:val="center"/>
          </w:tcPr>
          <w:p w14:paraId="6D58A975" w14:textId="77777777" w:rsidR="00ED6562" w:rsidRPr="00946A4D" w:rsidRDefault="00ED6562" w:rsidP="00F04C53">
            <w:pPr>
              <w:spacing w:before="60" w:after="60"/>
              <w:ind w:left="72"/>
              <w:jc w:val="center"/>
              <w:rPr>
                <w:rFonts w:cs="Arial"/>
                <w:bCs/>
                <w:sz w:val="22"/>
                <w:szCs w:val="22"/>
              </w:rPr>
            </w:pPr>
          </w:p>
        </w:tc>
      </w:tr>
      <w:tr w:rsidR="00ED6562" w:rsidRPr="00E152CC" w14:paraId="05E4F044"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tcPr>
          <w:p w14:paraId="7509CF26" w14:textId="77777777" w:rsidR="00F04C53" w:rsidRPr="00E152CC" w:rsidRDefault="00F04C53" w:rsidP="00F04C53">
            <w:pPr>
              <w:spacing w:before="60" w:after="60"/>
              <w:rPr>
                <w:rFonts w:ascii="Red Hat Display" w:hAnsi="Red Hat Display" w:cs="Red Hat Display"/>
                <w:b/>
                <w:bCs/>
                <w:sz w:val="22"/>
                <w:szCs w:val="22"/>
              </w:rPr>
            </w:pPr>
            <w:r w:rsidRPr="00E152CC">
              <w:rPr>
                <w:rFonts w:ascii="Red Hat Display" w:hAnsi="Red Hat Display" w:cs="Red Hat Display"/>
                <w:b/>
                <w:bCs/>
                <w:sz w:val="22"/>
                <w:szCs w:val="22"/>
              </w:rPr>
              <w:t>Organisation Nam</w:t>
            </w:r>
            <w:r>
              <w:rPr>
                <w:rFonts w:ascii="Red Hat Display" w:hAnsi="Red Hat Display" w:cs="Red Hat Display"/>
                <w:b/>
                <w:bCs/>
                <w:sz w:val="22"/>
                <w:szCs w:val="22"/>
              </w:rPr>
              <w:t>e</w:t>
            </w:r>
          </w:p>
          <w:p w14:paraId="145CD400" w14:textId="77777777" w:rsidR="00F04C53" w:rsidRPr="00E152CC" w:rsidRDefault="00F04C53" w:rsidP="00ED6562">
            <w:pPr>
              <w:spacing w:before="60" w:after="60"/>
              <w:rPr>
                <w:rFonts w:ascii="Red Hat Display" w:hAnsi="Red Hat Display" w:cs="Red Hat Display"/>
                <w:i/>
                <w:iCs/>
                <w:sz w:val="22"/>
                <w:szCs w:val="22"/>
              </w:rPr>
            </w:pPr>
            <w:r w:rsidRPr="00F04C53">
              <w:rPr>
                <w:rFonts w:ascii="Red Hat Display" w:hAnsi="Red Hat Display" w:cs="Red Hat Display"/>
                <w:i/>
                <w:iCs/>
                <w:sz w:val="12"/>
                <w:szCs w:val="12"/>
              </w:rPr>
              <w:t>(where applicable)</w:t>
            </w:r>
          </w:p>
        </w:tc>
        <w:tc>
          <w:tcPr>
            <w:tcW w:w="5903" w:type="dxa"/>
            <w:tcBorders>
              <w:top w:val="single" w:sz="4" w:space="0" w:color="auto"/>
              <w:left w:val="single" w:sz="4" w:space="0" w:color="auto"/>
              <w:bottom w:val="single" w:sz="4" w:space="0" w:color="auto"/>
              <w:right w:val="single" w:sz="4" w:space="0" w:color="auto"/>
            </w:tcBorders>
            <w:shd w:val="clear" w:color="auto" w:fill="auto"/>
            <w:vAlign w:val="center"/>
          </w:tcPr>
          <w:p w14:paraId="483DCCC1" w14:textId="076DD3CC" w:rsidR="00F04C53" w:rsidRPr="00E152CC" w:rsidRDefault="00F04C53" w:rsidP="00F04C53">
            <w:pPr>
              <w:spacing w:before="60" w:after="60"/>
              <w:ind w:left="72"/>
              <w:jc w:val="center"/>
              <w:rPr>
                <w:rFonts w:ascii="Red Hat Display" w:hAnsi="Red Hat Display" w:cs="Red Hat Display"/>
                <w:b/>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F04C53" w:rsidRPr="00E152CC" w14:paraId="55A9FC47"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tcPr>
          <w:p w14:paraId="02C3E769" w14:textId="68DA60EB" w:rsidR="00F04C53" w:rsidRPr="00E152CC" w:rsidRDefault="00F04C53" w:rsidP="00F04C53">
            <w:pPr>
              <w:spacing w:before="60" w:after="60"/>
              <w:rPr>
                <w:rFonts w:ascii="Red Hat Display" w:hAnsi="Red Hat Display" w:cs="Red Hat Display"/>
                <w:b/>
                <w:bCs/>
                <w:sz w:val="22"/>
                <w:szCs w:val="22"/>
              </w:rPr>
            </w:pPr>
            <w:r w:rsidRPr="00E152CC">
              <w:rPr>
                <w:rFonts w:ascii="Red Hat Display" w:hAnsi="Red Hat Display" w:cs="Red Hat Display"/>
                <w:b/>
                <w:sz w:val="22"/>
                <w:szCs w:val="22"/>
              </w:rPr>
              <w:t xml:space="preserve">Registration/Identification number </w:t>
            </w:r>
          </w:p>
        </w:tc>
        <w:tc>
          <w:tcPr>
            <w:tcW w:w="5903" w:type="dxa"/>
            <w:tcBorders>
              <w:top w:val="single" w:sz="4" w:space="0" w:color="auto"/>
              <w:left w:val="single" w:sz="4" w:space="0" w:color="auto"/>
              <w:bottom w:val="single" w:sz="4" w:space="0" w:color="auto"/>
              <w:right w:val="single" w:sz="4" w:space="0" w:color="auto"/>
            </w:tcBorders>
            <w:shd w:val="clear" w:color="auto" w:fill="auto"/>
          </w:tcPr>
          <w:p w14:paraId="30916A5B" w14:textId="5F1CDCAA" w:rsidR="00F04C53" w:rsidRPr="00946A4D" w:rsidRDefault="00F04C53" w:rsidP="00F04C53">
            <w:pPr>
              <w:spacing w:before="60" w:after="60"/>
              <w:ind w:left="72"/>
              <w:jc w:val="center"/>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ED6562" w:rsidRPr="00E152CC" w14:paraId="6ED4BBCC"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tcPr>
          <w:p w14:paraId="4E87F0B2" w14:textId="6E0932EE" w:rsidR="00ED6562" w:rsidRPr="00E152CC" w:rsidRDefault="00ED6562" w:rsidP="00F04C53">
            <w:pPr>
              <w:spacing w:before="60" w:after="60"/>
              <w:rPr>
                <w:rFonts w:ascii="Red Hat Display" w:hAnsi="Red Hat Display" w:cs="Red Hat Display"/>
                <w:b/>
                <w:sz w:val="22"/>
                <w:szCs w:val="22"/>
              </w:rPr>
            </w:pPr>
            <w:r>
              <w:rPr>
                <w:rFonts w:ascii="Red Hat Display" w:hAnsi="Red Hat Display" w:cs="Red Hat Display"/>
                <w:b/>
                <w:sz w:val="22"/>
                <w:szCs w:val="22"/>
              </w:rPr>
              <w:t>VAT number</w:t>
            </w:r>
          </w:p>
        </w:tc>
        <w:tc>
          <w:tcPr>
            <w:tcW w:w="5903" w:type="dxa"/>
            <w:tcBorders>
              <w:top w:val="single" w:sz="4" w:space="0" w:color="auto"/>
              <w:left w:val="single" w:sz="4" w:space="0" w:color="auto"/>
              <w:bottom w:val="single" w:sz="4" w:space="0" w:color="auto"/>
              <w:right w:val="single" w:sz="4" w:space="0" w:color="auto"/>
            </w:tcBorders>
            <w:shd w:val="clear" w:color="auto" w:fill="auto"/>
          </w:tcPr>
          <w:p w14:paraId="5029CE1B" w14:textId="77777777" w:rsidR="00ED6562" w:rsidRPr="00946A4D" w:rsidRDefault="00ED6562" w:rsidP="00F04C53">
            <w:pPr>
              <w:spacing w:before="60" w:after="60"/>
              <w:ind w:left="72"/>
              <w:jc w:val="center"/>
              <w:rPr>
                <w:rFonts w:cs="Arial"/>
                <w:bCs/>
                <w:sz w:val="22"/>
                <w:szCs w:val="22"/>
              </w:rPr>
            </w:pPr>
          </w:p>
        </w:tc>
      </w:tr>
      <w:tr w:rsidR="00ED6562" w:rsidRPr="00E152CC" w14:paraId="4641B8E5"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tcPr>
          <w:p w14:paraId="37AFC620" w14:textId="22C162E2" w:rsidR="00ED6562" w:rsidRDefault="00ED6562" w:rsidP="00F04C53">
            <w:pPr>
              <w:spacing w:before="60" w:after="60"/>
              <w:rPr>
                <w:rFonts w:ascii="Red Hat Display" w:hAnsi="Red Hat Display" w:cs="Red Hat Display"/>
                <w:b/>
                <w:sz w:val="22"/>
                <w:szCs w:val="22"/>
              </w:rPr>
            </w:pPr>
            <w:r>
              <w:rPr>
                <w:rFonts w:ascii="Red Hat Display" w:hAnsi="Red Hat Display" w:cs="Red Hat Display"/>
                <w:b/>
                <w:sz w:val="22"/>
                <w:szCs w:val="22"/>
              </w:rPr>
              <w:t>Legal Form of Applicant</w:t>
            </w:r>
          </w:p>
        </w:tc>
        <w:tc>
          <w:tcPr>
            <w:tcW w:w="5903" w:type="dxa"/>
            <w:tcBorders>
              <w:top w:val="single" w:sz="4" w:space="0" w:color="auto"/>
              <w:left w:val="single" w:sz="4" w:space="0" w:color="auto"/>
              <w:bottom w:val="single" w:sz="4" w:space="0" w:color="auto"/>
              <w:right w:val="single" w:sz="4" w:space="0" w:color="auto"/>
            </w:tcBorders>
            <w:shd w:val="clear" w:color="auto" w:fill="auto"/>
          </w:tcPr>
          <w:p w14:paraId="6D508D18" w14:textId="77777777" w:rsidR="00ED6562" w:rsidRPr="00946A4D" w:rsidRDefault="00ED6562" w:rsidP="00F04C53">
            <w:pPr>
              <w:spacing w:before="60" w:after="60"/>
              <w:ind w:left="72"/>
              <w:jc w:val="center"/>
              <w:rPr>
                <w:rFonts w:cs="Arial"/>
                <w:bCs/>
                <w:sz w:val="22"/>
                <w:szCs w:val="22"/>
              </w:rPr>
            </w:pPr>
          </w:p>
        </w:tc>
      </w:tr>
      <w:tr w:rsidR="00ED6562" w:rsidRPr="00E152CC" w14:paraId="1CA79E22"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vAlign w:val="center"/>
          </w:tcPr>
          <w:p w14:paraId="7560E8DD" w14:textId="2CF395A2" w:rsidR="00ED6562" w:rsidRPr="00E152CC" w:rsidRDefault="00ED6562" w:rsidP="00ED6562">
            <w:pPr>
              <w:spacing w:before="60" w:after="60"/>
              <w:rPr>
                <w:rFonts w:ascii="Red Hat Display" w:hAnsi="Red Hat Display" w:cs="Red Hat Display"/>
                <w:b/>
                <w:sz w:val="22"/>
                <w:szCs w:val="22"/>
              </w:rPr>
            </w:pPr>
            <w:r w:rsidRPr="00E152CC">
              <w:rPr>
                <w:rFonts w:ascii="Red Hat Display" w:eastAsia="Calibri" w:hAnsi="Red Hat Display" w:cs="Red Hat Display"/>
                <w:b/>
                <w:sz w:val="22"/>
                <w:szCs w:val="22"/>
              </w:rPr>
              <w:t>Business Activit</w:t>
            </w:r>
            <w:r>
              <w:rPr>
                <w:rFonts w:ascii="Red Hat Display" w:eastAsia="Calibri" w:hAnsi="Red Hat Display" w:cs="Red Hat Display"/>
                <w:b/>
                <w:sz w:val="22"/>
                <w:szCs w:val="22"/>
              </w:rPr>
              <w:t>y</w:t>
            </w:r>
            <w:r>
              <w:rPr>
                <w:rStyle w:val="FootnoteReference"/>
                <w:rFonts w:ascii="Red Hat Display" w:eastAsia="Calibri" w:hAnsi="Red Hat Display" w:cs="Red Hat Display"/>
                <w:b/>
                <w:sz w:val="22"/>
                <w:szCs w:val="22"/>
              </w:rPr>
              <w:footnoteReference w:id="1"/>
            </w:r>
          </w:p>
        </w:tc>
        <w:tc>
          <w:tcPr>
            <w:tcW w:w="5903" w:type="dxa"/>
            <w:tcBorders>
              <w:top w:val="single" w:sz="4" w:space="0" w:color="auto"/>
              <w:left w:val="single" w:sz="4" w:space="0" w:color="auto"/>
              <w:bottom w:val="single" w:sz="4" w:space="0" w:color="auto"/>
              <w:right w:val="single" w:sz="4" w:space="0" w:color="auto"/>
            </w:tcBorders>
            <w:shd w:val="clear" w:color="auto" w:fill="auto"/>
          </w:tcPr>
          <w:p w14:paraId="21D2522F" w14:textId="1269ED5A" w:rsidR="00ED6562" w:rsidRPr="00946A4D" w:rsidRDefault="00ED6562" w:rsidP="00ED6562">
            <w:pPr>
              <w:spacing w:before="60" w:after="60"/>
              <w:jc w:val="center"/>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ED6562" w:rsidRPr="00E152CC" w14:paraId="1D19E912"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vAlign w:val="center"/>
          </w:tcPr>
          <w:p w14:paraId="53A293DA" w14:textId="691AF447" w:rsidR="00ED6562" w:rsidRPr="00E152CC" w:rsidRDefault="00ED6562" w:rsidP="00ED6562">
            <w:pPr>
              <w:spacing w:before="60" w:after="60"/>
              <w:rPr>
                <w:rFonts w:ascii="Red Hat Display" w:eastAsia="Calibri" w:hAnsi="Red Hat Display" w:cs="Red Hat Display"/>
                <w:b/>
                <w:sz w:val="22"/>
                <w:szCs w:val="22"/>
              </w:rPr>
            </w:pPr>
            <w:r>
              <w:rPr>
                <w:rFonts w:ascii="Red Hat Display" w:eastAsia="Calibri" w:hAnsi="Red Hat Display" w:cs="Red Hat Display"/>
                <w:b/>
                <w:sz w:val="22"/>
                <w:szCs w:val="22"/>
              </w:rPr>
              <w:t>Date Established</w:t>
            </w:r>
          </w:p>
        </w:tc>
        <w:tc>
          <w:tcPr>
            <w:tcW w:w="5903" w:type="dxa"/>
            <w:tcBorders>
              <w:top w:val="single" w:sz="4" w:space="0" w:color="auto"/>
              <w:left w:val="single" w:sz="4" w:space="0" w:color="auto"/>
              <w:bottom w:val="single" w:sz="4" w:space="0" w:color="auto"/>
              <w:right w:val="single" w:sz="4" w:space="0" w:color="auto"/>
            </w:tcBorders>
            <w:shd w:val="clear" w:color="auto" w:fill="auto"/>
          </w:tcPr>
          <w:p w14:paraId="1F0EFD58" w14:textId="77777777" w:rsidR="00ED6562" w:rsidRPr="00946A4D" w:rsidRDefault="00ED6562" w:rsidP="00ED6562">
            <w:pPr>
              <w:spacing w:before="60" w:after="60"/>
              <w:jc w:val="center"/>
              <w:rPr>
                <w:rFonts w:cs="Arial"/>
                <w:bCs/>
                <w:sz w:val="22"/>
                <w:szCs w:val="22"/>
              </w:rPr>
            </w:pPr>
          </w:p>
        </w:tc>
      </w:tr>
      <w:tr w:rsidR="00ED6562" w:rsidRPr="00E152CC" w14:paraId="70257B69"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vAlign w:val="center"/>
          </w:tcPr>
          <w:p w14:paraId="61F2E917" w14:textId="76C868D0" w:rsidR="00ED6562" w:rsidRPr="00E152CC" w:rsidRDefault="00ED6562" w:rsidP="00ED6562">
            <w:pPr>
              <w:spacing w:before="60" w:after="60"/>
              <w:rPr>
                <w:rFonts w:ascii="Red Hat Display" w:eastAsia="Calibri" w:hAnsi="Red Hat Display" w:cs="Red Hat Display"/>
                <w:b/>
                <w:sz w:val="22"/>
                <w:szCs w:val="22"/>
              </w:rPr>
            </w:pPr>
            <w:r>
              <w:rPr>
                <w:rFonts w:ascii="Red Hat Display" w:eastAsia="Calibri" w:hAnsi="Red Hat Display" w:cs="Red Hat Display"/>
                <w:b/>
                <w:sz w:val="22"/>
                <w:szCs w:val="22"/>
              </w:rPr>
              <w:t>Website Address</w:t>
            </w:r>
          </w:p>
        </w:tc>
        <w:tc>
          <w:tcPr>
            <w:tcW w:w="5903" w:type="dxa"/>
            <w:tcBorders>
              <w:top w:val="single" w:sz="4" w:space="0" w:color="auto"/>
              <w:left w:val="single" w:sz="4" w:space="0" w:color="auto"/>
              <w:bottom w:val="single" w:sz="4" w:space="0" w:color="auto"/>
              <w:right w:val="single" w:sz="4" w:space="0" w:color="auto"/>
            </w:tcBorders>
            <w:shd w:val="clear" w:color="auto" w:fill="auto"/>
          </w:tcPr>
          <w:p w14:paraId="3EE4F205" w14:textId="77777777" w:rsidR="00ED6562" w:rsidRPr="00946A4D" w:rsidRDefault="00ED6562" w:rsidP="00ED6562">
            <w:pPr>
              <w:spacing w:before="60" w:after="60"/>
              <w:jc w:val="center"/>
              <w:rPr>
                <w:rFonts w:cs="Arial"/>
                <w:bCs/>
                <w:sz w:val="22"/>
                <w:szCs w:val="22"/>
              </w:rPr>
            </w:pPr>
          </w:p>
        </w:tc>
      </w:tr>
      <w:tr w:rsidR="00ED6562" w:rsidRPr="00E152CC" w14:paraId="1ADF92AE" w14:textId="77777777" w:rsidTr="00ED6562">
        <w:trPr>
          <w:trHeight w:val="616"/>
        </w:trPr>
        <w:tc>
          <w:tcPr>
            <w:tcW w:w="3114" w:type="dxa"/>
            <w:tcBorders>
              <w:top w:val="single" w:sz="4" w:space="0" w:color="auto"/>
              <w:bottom w:val="single" w:sz="4" w:space="0" w:color="auto"/>
              <w:right w:val="single" w:sz="4" w:space="0" w:color="auto"/>
            </w:tcBorders>
            <w:shd w:val="clear" w:color="auto" w:fill="F2DBDB" w:themeFill="accent2" w:themeFillTint="33"/>
            <w:vAlign w:val="center"/>
          </w:tcPr>
          <w:p w14:paraId="19E0533F" w14:textId="29B622E1" w:rsidR="00ED6562" w:rsidRPr="00E152CC" w:rsidRDefault="00ED6562" w:rsidP="00ED6562">
            <w:pPr>
              <w:spacing w:before="60" w:after="60"/>
              <w:rPr>
                <w:rFonts w:ascii="Red Hat Display" w:eastAsia="Calibri" w:hAnsi="Red Hat Display" w:cs="Red Hat Display"/>
                <w:b/>
                <w:sz w:val="22"/>
                <w:szCs w:val="22"/>
              </w:rPr>
            </w:pPr>
            <w:r>
              <w:rPr>
                <w:rFonts w:ascii="Red Hat Display" w:eastAsia="Calibri" w:hAnsi="Red Hat Display" w:cs="Red Hat Display"/>
                <w:b/>
                <w:sz w:val="22"/>
                <w:szCs w:val="22"/>
              </w:rPr>
              <w:t>Application Route</w:t>
            </w:r>
          </w:p>
        </w:tc>
        <w:tc>
          <w:tcPr>
            <w:tcW w:w="5903" w:type="dxa"/>
            <w:tcBorders>
              <w:top w:val="single" w:sz="4" w:space="0" w:color="auto"/>
              <w:left w:val="single" w:sz="4" w:space="0" w:color="auto"/>
              <w:bottom w:val="single" w:sz="4" w:space="0" w:color="auto"/>
              <w:right w:val="single" w:sz="4" w:space="0" w:color="auto"/>
            </w:tcBorders>
            <w:shd w:val="clear" w:color="auto" w:fill="auto"/>
          </w:tcPr>
          <w:p w14:paraId="4DE665E3" w14:textId="2F42397F" w:rsidR="00ED6562" w:rsidRPr="00E152CC" w:rsidRDefault="00ED6562" w:rsidP="00ED6562">
            <w:pPr>
              <w:spacing w:before="60" w:after="60"/>
              <w:jc w:val="center"/>
              <w:rPr>
                <w:rFonts w:ascii="Red Hat Display" w:eastAsia="Calibri" w:hAnsi="Red Hat Display" w:cs="Red Hat Display"/>
                <w:b/>
                <w:sz w:val="18"/>
                <w:szCs w:val="22"/>
              </w:rPr>
            </w:pPr>
            <w:r w:rsidRPr="00ED6562">
              <w:rPr>
                <w:rFonts w:ascii="Red Hat Display" w:hAnsi="Red Hat Display" w:cs="Red Hat Display"/>
                <w:bCs/>
                <w:i/>
                <w:sz w:val="24"/>
              </w:rPr>
              <w:t>State Aid – De Minimis</w:t>
            </w:r>
          </w:p>
        </w:tc>
      </w:tr>
    </w:tbl>
    <w:p w14:paraId="4FE2D8EE" w14:textId="77777777" w:rsidR="00F04C53" w:rsidRDefault="00F04C53"/>
    <w:p w14:paraId="0B20196C" w14:textId="77777777" w:rsidR="00F04C53" w:rsidRDefault="00F04C53"/>
    <w:p w14:paraId="6B1571CA" w14:textId="77777777" w:rsidR="00B14CE1" w:rsidRDefault="00B14CE1"/>
    <w:p w14:paraId="1D987373" w14:textId="77777777" w:rsidR="00B14CE1" w:rsidRDefault="00B14CE1"/>
    <w:p w14:paraId="54D7C768" w14:textId="77777777" w:rsidR="00F04C53" w:rsidRDefault="00F04C53"/>
    <w:tbl>
      <w:tblPr>
        <w:tblpPr w:leftFromText="180" w:rightFromText="180" w:horzAnchor="margin" w:tblpY="7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903"/>
      </w:tblGrid>
      <w:tr w:rsidR="005A37F7" w:rsidRPr="00755684" w14:paraId="0655BF64" w14:textId="77777777" w:rsidTr="00B14CE1">
        <w:tc>
          <w:tcPr>
            <w:tcW w:w="9017" w:type="dxa"/>
            <w:gridSpan w:val="2"/>
            <w:tcBorders>
              <w:bottom w:val="single" w:sz="4" w:space="0" w:color="auto"/>
            </w:tcBorders>
            <w:shd w:val="clear" w:color="auto" w:fill="F2DBDB" w:themeFill="accent2" w:themeFillTint="33"/>
          </w:tcPr>
          <w:p w14:paraId="34D9105E" w14:textId="2437E041" w:rsidR="005A37F7" w:rsidRPr="00E152CC" w:rsidRDefault="00ED6562" w:rsidP="00B14CE1">
            <w:pPr>
              <w:spacing w:before="60" w:after="60"/>
              <w:jc w:val="both"/>
              <w:rPr>
                <w:rFonts w:ascii="Red Hat Display" w:hAnsi="Red Hat Display" w:cs="Red Hat Display"/>
                <w:b/>
                <w:sz w:val="22"/>
                <w:szCs w:val="22"/>
              </w:rPr>
            </w:pPr>
            <w:r>
              <w:rPr>
                <w:rFonts w:ascii="Red Hat Display" w:hAnsi="Red Hat Display" w:cs="Red Hat Display"/>
                <w:b/>
                <w:sz w:val="22"/>
                <w:szCs w:val="22"/>
              </w:rPr>
              <w:lastRenderedPageBreak/>
              <w:t>Project Contact for Organisation</w:t>
            </w:r>
          </w:p>
        </w:tc>
      </w:tr>
      <w:tr w:rsidR="005A37F7" w:rsidRPr="00755684" w14:paraId="72FC21EB" w14:textId="77777777" w:rsidTr="00B14CE1">
        <w:tc>
          <w:tcPr>
            <w:tcW w:w="3114" w:type="dxa"/>
            <w:tcBorders>
              <w:top w:val="single" w:sz="4" w:space="0" w:color="auto"/>
              <w:right w:val="single" w:sz="4" w:space="0" w:color="auto"/>
            </w:tcBorders>
            <w:shd w:val="clear" w:color="auto" w:fill="F2DBDB" w:themeFill="accent2" w:themeFillTint="33"/>
          </w:tcPr>
          <w:p w14:paraId="229C1F9E" w14:textId="77777777" w:rsidR="005A37F7" w:rsidRPr="00E152CC" w:rsidRDefault="005A37F7" w:rsidP="00B14CE1">
            <w:pPr>
              <w:spacing w:before="60" w:after="60"/>
              <w:jc w:val="both"/>
              <w:rPr>
                <w:rFonts w:ascii="Red Hat Display" w:hAnsi="Red Hat Display" w:cs="Red Hat Display"/>
                <w:sz w:val="22"/>
                <w:szCs w:val="22"/>
              </w:rPr>
            </w:pPr>
            <w:r w:rsidRPr="00E152CC">
              <w:rPr>
                <w:rFonts w:ascii="Red Hat Display" w:hAnsi="Red Hat Display" w:cs="Red Hat Display"/>
                <w:sz w:val="22"/>
                <w:szCs w:val="22"/>
              </w:rPr>
              <w:t>Name</w:t>
            </w:r>
          </w:p>
        </w:tc>
        <w:tc>
          <w:tcPr>
            <w:tcW w:w="5903" w:type="dxa"/>
            <w:tcBorders>
              <w:top w:val="single" w:sz="4" w:space="0" w:color="auto"/>
              <w:left w:val="single" w:sz="4" w:space="0" w:color="auto"/>
            </w:tcBorders>
          </w:tcPr>
          <w:p w14:paraId="5A75C464" w14:textId="77777777" w:rsidR="005A37F7" w:rsidRPr="00E152CC" w:rsidRDefault="005A37F7" w:rsidP="00B14CE1">
            <w:pPr>
              <w:spacing w:before="60" w:after="60"/>
              <w:ind w:left="252"/>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A37F7" w:rsidRPr="00755684" w14:paraId="77FE3696" w14:textId="77777777" w:rsidTr="00B14CE1">
        <w:tc>
          <w:tcPr>
            <w:tcW w:w="3114" w:type="dxa"/>
            <w:tcBorders>
              <w:right w:val="single" w:sz="4" w:space="0" w:color="auto"/>
            </w:tcBorders>
            <w:shd w:val="clear" w:color="auto" w:fill="F2DBDB" w:themeFill="accent2" w:themeFillTint="33"/>
          </w:tcPr>
          <w:p w14:paraId="4DAE1C4C" w14:textId="77777777" w:rsidR="005A37F7" w:rsidRPr="00E152CC" w:rsidRDefault="005A37F7" w:rsidP="00B14CE1">
            <w:pPr>
              <w:spacing w:before="60" w:after="60"/>
              <w:jc w:val="both"/>
              <w:rPr>
                <w:rFonts w:ascii="Red Hat Display" w:hAnsi="Red Hat Display" w:cs="Red Hat Display"/>
                <w:sz w:val="22"/>
                <w:szCs w:val="22"/>
              </w:rPr>
            </w:pPr>
            <w:r w:rsidRPr="00E152CC">
              <w:rPr>
                <w:rFonts w:ascii="Red Hat Display" w:hAnsi="Red Hat Display" w:cs="Red Hat Display"/>
                <w:sz w:val="22"/>
                <w:szCs w:val="22"/>
              </w:rPr>
              <w:t>Position</w:t>
            </w:r>
          </w:p>
        </w:tc>
        <w:tc>
          <w:tcPr>
            <w:tcW w:w="5903" w:type="dxa"/>
            <w:tcBorders>
              <w:left w:val="single" w:sz="4" w:space="0" w:color="auto"/>
            </w:tcBorders>
          </w:tcPr>
          <w:p w14:paraId="2B80670D" w14:textId="77777777" w:rsidR="005A37F7" w:rsidRPr="00E152CC" w:rsidRDefault="005A37F7" w:rsidP="00B14CE1">
            <w:pPr>
              <w:spacing w:before="60" w:after="60"/>
              <w:ind w:left="252"/>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A37F7" w:rsidRPr="00755684" w14:paraId="1C70776D" w14:textId="77777777" w:rsidTr="00B14CE1">
        <w:tc>
          <w:tcPr>
            <w:tcW w:w="3114" w:type="dxa"/>
            <w:tcBorders>
              <w:right w:val="single" w:sz="4" w:space="0" w:color="auto"/>
            </w:tcBorders>
            <w:shd w:val="clear" w:color="auto" w:fill="F2DBDB" w:themeFill="accent2" w:themeFillTint="33"/>
          </w:tcPr>
          <w:p w14:paraId="0B80BF78" w14:textId="77777777" w:rsidR="00ED6562" w:rsidRDefault="005A37F7" w:rsidP="00B14CE1">
            <w:pPr>
              <w:spacing w:before="60" w:after="60"/>
              <w:jc w:val="both"/>
              <w:rPr>
                <w:rFonts w:ascii="Red Hat Display" w:hAnsi="Red Hat Display" w:cs="Red Hat Display"/>
                <w:sz w:val="22"/>
                <w:szCs w:val="22"/>
              </w:rPr>
            </w:pPr>
            <w:r>
              <w:rPr>
                <w:rFonts w:ascii="Red Hat Display" w:hAnsi="Red Hat Display" w:cs="Red Hat Display"/>
                <w:sz w:val="22"/>
                <w:szCs w:val="22"/>
              </w:rPr>
              <w:t xml:space="preserve">Department </w:t>
            </w:r>
          </w:p>
          <w:p w14:paraId="375B4862" w14:textId="7A30E8BA" w:rsidR="005A37F7" w:rsidRPr="00E152CC" w:rsidRDefault="00ED6562" w:rsidP="00B14CE1">
            <w:pPr>
              <w:spacing w:before="60" w:after="60"/>
              <w:jc w:val="both"/>
              <w:rPr>
                <w:rFonts w:ascii="Red Hat Display" w:hAnsi="Red Hat Display" w:cs="Red Hat Display"/>
                <w:sz w:val="22"/>
                <w:szCs w:val="22"/>
              </w:rPr>
            </w:pPr>
            <w:r w:rsidRPr="00F04C53">
              <w:rPr>
                <w:rFonts w:ascii="Red Hat Display" w:hAnsi="Red Hat Display" w:cs="Red Hat Display"/>
                <w:i/>
                <w:iCs/>
                <w:sz w:val="12"/>
                <w:szCs w:val="12"/>
              </w:rPr>
              <w:t>(where applicable)</w:t>
            </w:r>
          </w:p>
        </w:tc>
        <w:tc>
          <w:tcPr>
            <w:tcW w:w="5903" w:type="dxa"/>
            <w:tcBorders>
              <w:left w:val="single" w:sz="4" w:space="0" w:color="auto"/>
            </w:tcBorders>
          </w:tcPr>
          <w:p w14:paraId="43F4ABD2" w14:textId="1AC938C1" w:rsidR="005A37F7" w:rsidRPr="00E152CC" w:rsidRDefault="005A37F7" w:rsidP="00B14CE1">
            <w:pPr>
              <w:spacing w:before="60" w:after="60"/>
              <w:ind w:left="252"/>
              <w:jc w:val="both"/>
              <w:rPr>
                <w:rFonts w:ascii="Red Hat Display" w:hAnsi="Red Hat Display" w:cs="Red Hat Display"/>
                <w:bCs/>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A37F7" w:rsidRPr="00755684" w14:paraId="2A5F9EB9" w14:textId="77777777" w:rsidTr="00B14CE1">
        <w:tc>
          <w:tcPr>
            <w:tcW w:w="3114" w:type="dxa"/>
            <w:tcBorders>
              <w:right w:val="single" w:sz="4" w:space="0" w:color="auto"/>
            </w:tcBorders>
            <w:shd w:val="clear" w:color="auto" w:fill="F2DBDB" w:themeFill="accent2" w:themeFillTint="33"/>
          </w:tcPr>
          <w:p w14:paraId="6E8102AA" w14:textId="674D7701" w:rsidR="005A37F7" w:rsidRPr="00E152CC" w:rsidRDefault="00ED6562" w:rsidP="00B14CE1">
            <w:pPr>
              <w:spacing w:before="60" w:after="60"/>
              <w:jc w:val="both"/>
              <w:rPr>
                <w:rFonts w:ascii="Red Hat Display" w:hAnsi="Red Hat Display" w:cs="Red Hat Display"/>
                <w:sz w:val="22"/>
                <w:szCs w:val="22"/>
              </w:rPr>
            </w:pPr>
            <w:r>
              <w:rPr>
                <w:rFonts w:ascii="Red Hat Display" w:hAnsi="Red Hat Display" w:cs="Red Hat Display"/>
                <w:sz w:val="22"/>
                <w:szCs w:val="22"/>
              </w:rPr>
              <w:t>Contact no.</w:t>
            </w:r>
          </w:p>
        </w:tc>
        <w:tc>
          <w:tcPr>
            <w:tcW w:w="5903" w:type="dxa"/>
            <w:tcBorders>
              <w:left w:val="single" w:sz="4" w:space="0" w:color="auto"/>
            </w:tcBorders>
          </w:tcPr>
          <w:p w14:paraId="66501C6E" w14:textId="77777777" w:rsidR="005A37F7" w:rsidRPr="00E152CC" w:rsidRDefault="005A37F7" w:rsidP="00B14CE1">
            <w:pPr>
              <w:tabs>
                <w:tab w:val="left" w:pos="2772"/>
                <w:tab w:val="left" w:pos="5037"/>
              </w:tabs>
              <w:spacing w:before="60" w:after="60"/>
              <w:ind w:left="252"/>
              <w:jc w:val="both"/>
              <w:rPr>
                <w:rFonts w:ascii="Red Hat Display" w:hAnsi="Red Hat Display" w:cs="Red Hat Display"/>
                <w:sz w:val="22"/>
                <w:szCs w:val="22"/>
              </w:rPr>
            </w:pPr>
            <w:r w:rsidRPr="00E152CC">
              <w:rPr>
                <w:rFonts w:ascii="Red Hat Display" w:hAnsi="Red Hat Display" w:cs="Red Hat Display"/>
                <w:color w:val="000000"/>
                <w:sz w:val="22"/>
                <w:szCs w:val="22"/>
                <w:lang w:eastAsia="en-GB"/>
              </w:rPr>
              <w:t xml:space="preserve">M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Num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r w:rsidRPr="00E152CC">
              <w:rPr>
                <w:rFonts w:ascii="Red Hat Display" w:hAnsi="Red Hat Display" w:cs="Red Hat Display"/>
                <w:color w:val="000000"/>
                <w:sz w:val="22"/>
                <w:szCs w:val="22"/>
                <w:lang w:eastAsia="en-GB"/>
              </w:rPr>
              <w:t xml:space="preserve">T </w:t>
            </w: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Num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5A37F7" w:rsidRPr="00755684" w14:paraId="587ADADF" w14:textId="77777777" w:rsidTr="00B14CE1">
        <w:tc>
          <w:tcPr>
            <w:tcW w:w="3114" w:type="dxa"/>
            <w:tcBorders>
              <w:right w:val="single" w:sz="4" w:space="0" w:color="auto"/>
            </w:tcBorders>
            <w:shd w:val="clear" w:color="auto" w:fill="F2DBDB" w:themeFill="accent2" w:themeFillTint="33"/>
          </w:tcPr>
          <w:p w14:paraId="3158F53A" w14:textId="77777777" w:rsidR="005A37F7" w:rsidRPr="00E152CC" w:rsidRDefault="005A37F7" w:rsidP="00B14CE1">
            <w:pPr>
              <w:spacing w:before="60" w:after="60"/>
              <w:jc w:val="both"/>
              <w:rPr>
                <w:rFonts w:ascii="Red Hat Display" w:hAnsi="Red Hat Display" w:cs="Red Hat Display"/>
                <w:sz w:val="22"/>
                <w:szCs w:val="22"/>
              </w:rPr>
            </w:pPr>
            <w:r w:rsidRPr="00E152CC">
              <w:rPr>
                <w:rFonts w:ascii="Red Hat Display" w:hAnsi="Red Hat Display" w:cs="Red Hat Display"/>
                <w:sz w:val="22"/>
                <w:szCs w:val="22"/>
              </w:rPr>
              <w:t>Email</w:t>
            </w:r>
          </w:p>
        </w:tc>
        <w:tc>
          <w:tcPr>
            <w:tcW w:w="5903" w:type="dxa"/>
            <w:tcBorders>
              <w:left w:val="single" w:sz="4" w:space="0" w:color="auto"/>
            </w:tcBorders>
          </w:tcPr>
          <w:p w14:paraId="3CC479A1" w14:textId="77777777" w:rsidR="005A37F7" w:rsidRPr="00E152CC" w:rsidRDefault="005A37F7" w:rsidP="00B14CE1">
            <w:pPr>
              <w:spacing w:before="60" w:after="60"/>
              <w:ind w:left="252"/>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bl>
    <w:tbl>
      <w:tblPr>
        <w:tblpPr w:leftFromText="180" w:rightFromText="180" w:vertAnchor="page" w:horzAnchor="margin" w:tblpY="4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B14CE1" w:rsidRPr="00755684" w14:paraId="7E340C41" w14:textId="77777777" w:rsidTr="00B14CE1">
        <w:tc>
          <w:tcPr>
            <w:tcW w:w="9017" w:type="dxa"/>
            <w:tcBorders>
              <w:bottom w:val="nil"/>
            </w:tcBorders>
            <w:shd w:val="clear" w:color="auto" w:fill="F2DBDB" w:themeFill="accent2" w:themeFillTint="33"/>
          </w:tcPr>
          <w:p w14:paraId="06A83634" w14:textId="77777777" w:rsidR="00B14CE1" w:rsidRPr="00E152CC" w:rsidRDefault="00B14CE1" w:rsidP="00B14CE1">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Organisation Profile</w:t>
            </w:r>
          </w:p>
        </w:tc>
      </w:tr>
      <w:tr w:rsidR="00B14CE1" w:rsidRPr="00755684" w14:paraId="5868F148" w14:textId="77777777" w:rsidTr="00B14CE1">
        <w:trPr>
          <w:trHeight w:val="2904"/>
        </w:trPr>
        <w:tc>
          <w:tcPr>
            <w:tcW w:w="9017" w:type="dxa"/>
            <w:tcBorders>
              <w:top w:val="nil"/>
              <w:bottom w:val="single" w:sz="4" w:space="0" w:color="auto"/>
            </w:tcBorders>
          </w:tcPr>
          <w:p w14:paraId="2DC70FA0" w14:textId="77777777" w:rsidR="00B14CE1" w:rsidRPr="00E152CC" w:rsidRDefault="00B14CE1" w:rsidP="00B14CE1">
            <w:pPr>
              <w:pBdr>
                <w:bottom w:val="single" w:sz="4" w:space="1" w:color="auto"/>
              </w:pBdr>
              <w:spacing w:before="120" w:after="40"/>
              <w:ind w:left="720" w:hanging="720"/>
              <w:jc w:val="both"/>
              <w:rPr>
                <w:rFonts w:ascii="Red Hat Display" w:hAnsi="Red Hat Display" w:cs="Red Hat Display"/>
                <w:sz w:val="22"/>
                <w:szCs w:val="22"/>
              </w:rPr>
            </w:pPr>
            <w:r w:rsidRPr="00E152CC">
              <w:rPr>
                <w:rFonts w:ascii="Red Hat Display" w:hAnsi="Red Hat Display" w:cs="Red Hat Display"/>
                <w:sz w:val="22"/>
                <w:szCs w:val="22"/>
              </w:rPr>
              <w:t>1. Brief history, when established, number of employees.</w:t>
            </w:r>
          </w:p>
          <w:p w14:paraId="48AF4A43" w14:textId="77777777" w:rsidR="00B14CE1" w:rsidRPr="00E152CC" w:rsidRDefault="00B14CE1" w:rsidP="00B14CE1">
            <w:pPr>
              <w:spacing w:before="40" w:after="40"/>
              <w:ind w:left="720" w:hanging="720"/>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07C0BDB7" w14:textId="77777777" w:rsidR="00B14CE1" w:rsidRPr="00E152CC" w:rsidRDefault="00B14CE1" w:rsidP="00B14CE1">
            <w:pPr>
              <w:pBdr>
                <w:bottom w:val="single" w:sz="4" w:space="1" w:color="auto"/>
              </w:pBdr>
              <w:spacing w:before="120" w:after="40"/>
              <w:ind w:left="720" w:hanging="720"/>
              <w:jc w:val="both"/>
              <w:rPr>
                <w:rFonts w:ascii="Red Hat Display" w:hAnsi="Red Hat Display" w:cs="Red Hat Display"/>
                <w:sz w:val="22"/>
                <w:szCs w:val="22"/>
              </w:rPr>
            </w:pPr>
            <w:r w:rsidRPr="00E152CC">
              <w:rPr>
                <w:rFonts w:ascii="Red Hat Display" w:hAnsi="Red Hat Display" w:cs="Red Hat Display"/>
                <w:sz w:val="22"/>
                <w:szCs w:val="22"/>
              </w:rPr>
              <w:t>2.  Field of activity and core competencies and resources.</w:t>
            </w:r>
          </w:p>
          <w:p w14:paraId="083AD300" w14:textId="77777777" w:rsidR="00B14CE1" w:rsidRPr="00E152CC" w:rsidRDefault="00B14CE1" w:rsidP="00B14CE1">
            <w:pPr>
              <w:spacing w:before="40" w:after="40"/>
              <w:ind w:left="720" w:hanging="720"/>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53BD5F58" w14:textId="77777777" w:rsidR="00B14CE1" w:rsidRPr="00E152CC" w:rsidRDefault="00B14CE1" w:rsidP="00B14CE1">
            <w:pPr>
              <w:pBdr>
                <w:bottom w:val="single" w:sz="4" w:space="1" w:color="auto"/>
              </w:pBdr>
              <w:spacing w:before="120" w:after="40"/>
              <w:ind w:left="720" w:hanging="720"/>
              <w:jc w:val="both"/>
              <w:rPr>
                <w:rFonts w:ascii="Red Hat Display" w:hAnsi="Red Hat Display" w:cs="Red Hat Display"/>
                <w:sz w:val="22"/>
                <w:szCs w:val="22"/>
              </w:rPr>
            </w:pPr>
            <w:r w:rsidRPr="00E152CC">
              <w:rPr>
                <w:rFonts w:ascii="Red Hat Display" w:hAnsi="Red Hat Display" w:cs="Red Hat Display"/>
                <w:sz w:val="22"/>
                <w:szCs w:val="22"/>
              </w:rPr>
              <w:t>3.  Research capacity &amp; track record in related activities.</w:t>
            </w:r>
          </w:p>
          <w:p w14:paraId="22FFA397" w14:textId="77777777" w:rsidR="00B14CE1" w:rsidRPr="00E152CC" w:rsidRDefault="00B14CE1" w:rsidP="00B14CE1">
            <w:pPr>
              <w:spacing w:before="60" w:after="60"/>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p w14:paraId="44338B8E" w14:textId="77777777" w:rsidR="00B14CE1" w:rsidRPr="00E152CC" w:rsidRDefault="00B14CE1" w:rsidP="00B14CE1">
            <w:pPr>
              <w:pBdr>
                <w:bottom w:val="single" w:sz="4" w:space="1" w:color="auto"/>
              </w:pBdr>
              <w:spacing w:before="120" w:after="40"/>
              <w:ind w:left="720" w:hanging="720"/>
              <w:jc w:val="both"/>
              <w:rPr>
                <w:rFonts w:ascii="Red Hat Display" w:hAnsi="Red Hat Display" w:cs="Red Hat Display"/>
                <w:sz w:val="22"/>
                <w:szCs w:val="22"/>
              </w:rPr>
            </w:pPr>
            <w:r w:rsidRPr="00E152CC">
              <w:rPr>
                <w:rFonts w:ascii="Red Hat Display" w:hAnsi="Red Hat Display" w:cs="Red Hat Display"/>
                <w:sz w:val="22"/>
                <w:szCs w:val="22"/>
              </w:rPr>
              <w:t>4.  Other relevant information.</w:t>
            </w:r>
          </w:p>
          <w:p w14:paraId="087DAD2B" w14:textId="77777777" w:rsidR="00B14CE1" w:rsidRPr="00E152CC" w:rsidRDefault="00B14CE1" w:rsidP="00B14CE1">
            <w:pPr>
              <w:spacing w:before="60" w:after="60"/>
              <w:jc w:val="both"/>
              <w:rPr>
                <w:rFonts w:ascii="Red Hat Display" w:hAnsi="Red Hat Display" w:cs="Red Hat Display"/>
                <w:sz w:val="22"/>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&lt;Insert Text Here&gt;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bl>
    <w:p w14:paraId="7C2B7E7D" w14:textId="77777777" w:rsidR="005A37F7" w:rsidRPr="00E152CC" w:rsidRDefault="005A37F7" w:rsidP="005A37F7">
      <w:pPr>
        <w:jc w:val="both"/>
        <w:rPr>
          <w:rFonts w:ascii="Red Hat Display" w:hAnsi="Red Hat Display" w:cs="Red Hat Display"/>
          <w:sz w:val="22"/>
          <w:szCs w:val="22"/>
        </w:rPr>
      </w:pPr>
    </w:p>
    <w:p w14:paraId="720C8166" w14:textId="6ECA7CEA" w:rsidR="005A37F7" w:rsidRPr="00DB61B2" w:rsidRDefault="005A37F7">
      <w:pPr>
        <w:rPr>
          <w:rFonts w:ascii="Red Hat Display" w:hAnsi="Red Hat Display" w:cs="Red Hat Display"/>
          <w:sz w:val="22"/>
          <w:szCs w:val="22"/>
        </w:rPr>
      </w:pPr>
    </w:p>
    <w:p w14:paraId="0C890D95" w14:textId="629C60C1" w:rsidR="00DB61B2" w:rsidRPr="00DB61B2" w:rsidRDefault="00DB61B2">
      <w:pPr>
        <w:rPr>
          <w:rFonts w:ascii="Red Hat Display" w:hAnsi="Red Hat Display" w:cs="Red Hat Display"/>
          <w:sz w:val="22"/>
          <w:szCs w:val="22"/>
        </w:rPr>
      </w:pPr>
    </w:p>
    <w:p w14:paraId="589ADFF0" w14:textId="5836B26A" w:rsidR="00DB61B2" w:rsidRDefault="00DB61B2">
      <w:pPr>
        <w:rPr>
          <w:rFonts w:ascii="Red Hat Display" w:hAnsi="Red Hat Display" w:cs="Red Hat Display"/>
          <w:b/>
          <w:bCs/>
          <w:sz w:val="22"/>
          <w:szCs w:val="22"/>
        </w:rPr>
      </w:pPr>
    </w:p>
    <w:p w14:paraId="66CCA665" w14:textId="57396F0C" w:rsidR="00DB61B2" w:rsidRDefault="00DB61B2">
      <w:pPr>
        <w:rPr>
          <w:rFonts w:ascii="Red Hat Display" w:hAnsi="Red Hat Display" w:cs="Red Hat Display"/>
          <w:b/>
          <w:bCs/>
          <w:sz w:val="22"/>
          <w:szCs w:val="22"/>
        </w:rPr>
      </w:pPr>
      <w:r>
        <w:rPr>
          <w:rFonts w:ascii="Red Hat Display" w:hAnsi="Red Hat Display" w:cs="Red Hat Display"/>
          <w:b/>
          <w:bCs/>
          <w:sz w:val="22"/>
          <w:szCs w:val="22"/>
        </w:rPr>
        <w:br w:type="page"/>
      </w:r>
    </w:p>
    <w:p w14:paraId="2C7AC833" w14:textId="77777777" w:rsidR="00B14CE1" w:rsidRDefault="00B14CE1">
      <w:pPr>
        <w:rPr>
          <w:rFonts w:ascii="Red Hat Display" w:hAnsi="Red Hat Display" w:cs="Red Hat Display"/>
          <w:b/>
          <w:bCs/>
          <w:sz w:val="22"/>
          <w:szCs w:val="22"/>
        </w:rPr>
      </w:pPr>
    </w:p>
    <w:p w14:paraId="361B41B9" w14:textId="4F6A11B3" w:rsidR="00B14CE1" w:rsidRDefault="00B14CE1" w:rsidP="00B14CE1">
      <w:pPr>
        <w:spacing w:before="60" w:after="60" w:line="276" w:lineRule="auto"/>
        <w:jc w:val="both"/>
        <w:rPr>
          <w:rFonts w:ascii="Red Hat Display" w:hAnsi="Red Hat Display" w:cs="Red Hat Display"/>
          <w:b/>
          <w:bCs/>
          <w:sz w:val="28"/>
          <w:szCs w:val="28"/>
        </w:rPr>
      </w:pPr>
      <w:r w:rsidRPr="00B14CE1">
        <w:rPr>
          <w:rFonts w:ascii="Red Hat Display" w:hAnsi="Red Hat Display" w:cs="Red Hat Display"/>
          <w:b/>
          <w:bCs/>
          <w:sz w:val="28"/>
          <w:szCs w:val="28"/>
        </w:rPr>
        <w:t>SECTION THREE: TECHNICAL COMPONENTS</w:t>
      </w:r>
    </w:p>
    <w:p w14:paraId="687B8266" w14:textId="6546722C" w:rsidR="00B14CE1" w:rsidRDefault="00B14CE1" w:rsidP="00B14CE1">
      <w:pPr>
        <w:spacing w:before="60" w:after="60" w:line="276" w:lineRule="auto"/>
        <w:jc w:val="both"/>
        <w:rPr>
          <w:rFonts w:ascii="Red Hat Display" w:hAnsi="Red Hat Display" w:cs="Red Hat Display"/>
          <w:b/>
          <w:bCs/>
          <w:sz w:val="22"/>
          <w:szCs w:val="22"/>
        </w:rPr>
      </w:pPr>
      <w:r w:rsidRPr="00B14CE1">
        <w:rPr>
          <w:rFonts w:ascii="Red Hat Display" w:hAnsi="Red Hat Display" w:cs="Red Hat Display"/>
          <w:b/>
          <w:bCs/>
          <w:sz w:val="22"/>
          <w:szCs w:val="22"/>
        </w:rPr>
        <w:t>Section 3.1 | Scientific Excellence</w:t>
      </w:r>
    </w:p>
    <w:tbl>
      <w:tblPr>
        <w:tblStyle w:val="TableGrid"/>
        <w:tblpPr w:leftFromText="180" w:rightFromText="180" w:vertAnchor="text" w:horzAnchor="margin" w:tblpY="43"/>
        <w:tblW w:w="0" w:type="auto"/>
        <w:tblLook w:val="04A0" w:firstRow="1" w:lastRow="0" w:firstColumn="1" w:lastColumn="0" w:noHBand="0" w:noVBand="1"/>
      </w:tblPr>
      <w:tblGrid>
        <w:gridCol w:w="9017"/>
      </w:tblGrid>
      <w:tr w:rsidR="00E54E52" w14:paraId="410CAE7F" w14:textId="77777777" w:rsidTr="00B04D8F">
        <w:tc>
          <w:tcPr>
            <w:tcW w:w="9017" w:type="dxa"/>
            <w:shd w:val="clear" w:color="auto" w:fill="F2DBDB" w:themeFill="accent2" w:themeFillTint="33"/>
          </w:tcPr>
          <w:p w14:paraId="70928BDE" w14:textId="77777777" w:rsidR="00E54E52" w:rsidRPr="00B04D8F" w:rsidRDefault="00E54E52" w:rsidP="00E54E52">
            <w:pPr>
              <w:numPr>
                <w:ilvl w:val="0"/>
                <w:numId w:val="23"/>
              </w:numPr>
              <w:spacing w:line="276" w:lineRule="auto"/>
              <w:jc w:val="both"/>
              <w:rPr>
                <w:rFonts w:ascii="Red Hat Display" w:hAnsi="Red Hat Display" w:cs="Red Hat Display"/>
                <w:b/>
                <w:iCs/>
                <w:sz w:val="24"/>
              </w:rPr>
            </w:pPr>
            <w:r w:rsidRPr="00B04D8F">
              <w:rPr>
                <w:rFonts w:ascii="Red Hat Display" w:hAnsi="Red Hat Display" w:cs="Red Hat Display"/>
                <w:b/>
                <w:iCs/>
                <w:sz w:val="24"/>
              </w:rPr>
              <w:t xml:space="preserve">What is the current TRL of your prototype? (e.g., TRL 1–9) </w:t>
            </w:r>
            <w:r w:rsidRPr="00B04D8F">
              <w:rPr>
                <w:rFonts w:ascii="Red Hat Display" w:hAnsi="Red Hat Display" w:cs="Red Hat Display"/>
                <w:b/>
                <w:i/>
                <w:szCs w:val="20"/>
              </w:rPr>
              <w:t>(500-word limit)</w:t>
            </w:r>
          </w:p>
        </w:tc>
      </w:tr>
      <w:tr w:rsidR="00E54E52" w14:paraId="606ED1B7" w14:textId="77777777" w:rsidTr="00E54E52">
        <w:tc>
          <w:tcPr>
            <w:tcW w:w="9017" w:type="dxa"/>
          </w:tcPr>
          <w:p w14:paraId="1E8F18E1" w14:textId="77777777" w:rsidR="00E54E52" w:rsidRDefault="00E54E52"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 xml:space="preserve">Briefly describe the current development stage of your prototype. </w:t>
            </w:r>
          </w:p>
          <w:p w14:paraId="72BA21F0" w14:textId="77777777" w:rsidR="00E54E52" w:rsidRPr="00E54E52" w:rsidRDefault="00E54E52" w:rsidP="00E54E52">
            <w:pPr>
              <w:pStyle w:val="ListParagraph"/>
              <w:jc w:val="both"/>
              <w:rPr>
                <w:rFonts w:ascii="Red Hat Display" w:hAnsi="Red Hat Display" w:cs="Red Hat Display"/>
                <w:bCs/>
                <w:i/>
                <w:iCs/>
                <w:color w:val="A6A6A6" w:themeColor="background1" w:themeShade="A6"/>
                <w:szCs w:val="20"/>
              </w:rPr>
            </w:pPr>
          </w:p>
          <w:p w14:paraId="69B4E8D9" w14:textId="77777777" w:rsidR="00E54E52" w:rsidRDefault="00E54E52"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Clearly define the current TRL of your technology and provide evidence supporting this.</w:t>
            </w:r>
          </w:p>
          <w:p w14:paraId="5C55C5FD" w14:textId="77777777" w:rsidR="00E54E52" w:rsidRPr="00E54E52" w:rsidRDefault="00E54E52" w:rsidP="00E54E52">
            <w:pPr>
              <w:spacing w:before="0"/>
              <w:ind w:left="0"/>
              <w:jc w:val="both"/>
              <w:rPr>
                <w:rFonts w:ascii="Red Hat Display" w:hAnsi="Red Hat Display" w:cs="Red Hat Display"/>
                <w:bCs/>
                <w:i/>
                <w:iCs/>
                <w:color w:val="A6A6A6" w:themeColor="background1" w:themeShade="A6"/>
                <w:szCs w:val="20"/>
              </w:rPr>
            </w:pPr>
          </w:p>
          <w:p w14:paraId="61997019" w14:textId="77777777" w:rsidR="00E54E52" w:rsidRPr="00E54E52" w:rsidRDefault="00E54E52" w:rsidP="00E54E52">
            <w:pPr>
              <w:pStyle w:val="ListParagraph"/>
              <w:numPr>
                <w:ilvl w:val="0"/>
                <w:numId w:val="24"/>
              </w:numPr>
              <w:spacing w:before="0"/>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Ensure your response is concise.</w:t>
            </w:r>
          </w:p>
          <w:p w14:paraId="566E4C38" w14:textId="77777777" w:rsidR="00E54E52" w:rsidRDefault="00E54E52" w:rsidP="00E54E52">
            <w:pPr>
              <w:spacing w:line="276" w:lineRule="auto"/>
              <w:jc w:val="both"/>
              <w:rPr>
                <w:rFonts w:ascii="Red Hat Display" w:hAnsi="Red Hat Display" w:cs="Red Hat Display"/>
                <w:b/>
                <w:bCs/>
                <w:sz w:val="22"/>
                <w:szCs w:val="22"/>
              </w:rPr>
            </w:pPr>
          </w:p>
        </w:tc>
      </w:tr>
      <w:tr w:rsidR="00E54E52" w14:paraId="66D9CF9A" w14:textId="77777777" w:rsidTr="00B04D8F">
        <w:tc>
          <w:tcPr>
            <w:tcW w:w="9017" w:type="dxa"/>
            <w:shd w:val="clear" w:color="auto" w:fill="F2DBDB" w:themeFill="accent2" w:themeFillTint="33"/>
          </w:tcPr>
          <w:p w14:paraId="16703D5D" w14:textId="77777777" w:rsidR="00E54E52" w:rsidRPr="00B04D8F" w:rsidRDefault="00E54E52" w:rsidP="00E54E52">
            <w:pPr>
              <w:pStyle w:val="ListParagraph"/>
              <w:numPr>
                <w:ilvl w:val="0"/>
                <w:numId w:val="23"/>
              </w:numPr>
              <w:spacing w:after="200" w:line="276" w:lineRule="auto"/>
              <w:jc w:val="both"/>
              <w:rPr>
                <w:rFonts w:ascii="Red Hat Display" w:hAnsi="Red Hat Display" w:cs="Red Hat Display"/>
                <w:b/>
                <w:i/>
                <w:szCs w:val="20"/>
              </w:rPr>
            </w:pPr>
            <w:r w:rsidRPr="00B04D8F">
              <w:rPr>
                <w:rFonts w:ascii="Red Hat Display" w:hAnsi="Red Hat Display" w:cs="Red Hat Display"/>
                <w:b/>
                <w:iCs/>
                <w:sz w:val="24"/>
              </w:rPr>
              <w:t xml:space="preserve">What is the core business idea you intend to develop into a business plan? </w:t>
            </w:r>
            <w:r w:rsidRPr="00B04D8F">
              <w:rPr>
                <w:rFonts w:ascii="Red Hat Display" w:hAnsi="Red Hat Display" w:cs="Red Hat Display"/>
                <w:b/>
                <w:i/>
                <w:szCs w:val="20"/>
              </w:rPr>
              <w:t>(500-word limit)</w:t>
            </w:r>
          </w:p>
          <w:p w14:paraId="6AEED121" w14:textId="77777777" w:rsidR="00E54E52" w:rsidRPr="00E54E52" w:rsidRDefault="00E54E52" w:rsidP="00E54E52">
            <w:pPr>
              <w:ind w:left="0"/>
              <w:jc w:val="both"/>
              <w:rPr>
                <w:rFonts w:ascii="Red Hat Display" w:hAnsi="Red Hat Display" w:cs="Red Hat Display"/>
                <w:bCs/>
                <w:i/>
                <w:iCs/>
                <w:color w:val="A6A6A6" w:themeColor="background1" w:themeShade="A6"/>
                <w:szCs w:val="20"/>
              </w:rPr>
            </w:pPr>
          </w:p>
        </w:tc>
      </w:tr>
      <w:tr w:rsidR="00E54E52" w14:paraId="6CD00C32" w14:textId="77777777" w:rsidTr="00E54E52">
        <w:tc>
          <w:tcPr>
            <w:tcW w:w="9017" w:type="dxa"/>
          </w:tcPr>
          <w:p w14:paraId="4CFE4772" w14:textId="77777777" w:rsidR="00E54E52" w:rsidRPr="00E54E52" w:rsidRDefault="00E54E52"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Clearly describe the core product or service, ensuring that the explanation is concise yet detailed enough for evaluators to understand the main concept of the business idea.</w:t>
            </w:r>
          </w:p>
          <w:p w14:paraId="5207CDF5" w14:textId="77777777" w:rsidR="00E54E52" w:rsidRPr="00E54E52" w:rsidRDefault="00E54E52" w:rsidP="00E54E52">
            <w:pPr>
              <w:pStyle w:val="ListParagraph"/>
              <w:jc w:val="both"/>
              <w:rPr>
                <w:rFonts w:ascii="Red Hat Display" w:hAnsi="Red Hat Display" w:cs="Red Hat Display"/>
                <w:bCs/>
                <w:i/>
                <w:iCs/>
                <w:color w:val="A6A6A6" w:themeColor="background1" w:themeShade="A6"/>
                <w:szCs w:val="20"/>
              </w:rPr>
            </w:pPr>
          </w:p>
          <w:p w14:paraId="10751F47" w14:textId="77777777" w:rsidR="00E54E52" w:rsidRPr="00E54E52" w:rsidRDefault="00E54E52"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Identify and explain the specific problem or market need that the business idea aims to address, highlighting the relevance and urgency of the issue.</w:t>
            </w:r>
          </w:p>
          <w:p w14:paraId="783D9026" w14:textId="77777777" w:rsidR="00E54E52" w:rsidRPr="00E54E52" w:rsidRDefault="00E54E52" w:rsidP="00E54E52">
            <w:pPr>
              <w:ind w:left="0"/>
              <w:jc w:val="both"/>
              <w:rPr>
                <w:rFonts w:ascii="Red Hat Display" w:hAnsi="Red Hat Display" w:cs="Red Hat Display"/>
                <w:bCs/>
                <w:i/>
                <w:iCs/>
                <w:color w:val="A6A6A6" w:themeColor="background1" w:themeShade="A6"/>
                <w:szCs w:val="20"/>
              </w:rPr>
            </w:pPr>
          </w:p>
        </w:tc>
      </w:tr>
      <w:tr w:rsidR="00E54E52" w14:paraId="6648BAFA" w14:textId="77777777" w:rsidTr="00B04D8F">
        <w:tc>
          <w:tcPr>
            <w:tcW w:w="9017" w:type="dxa"/>
            <w:shd w:val="clear" w:color="auto" w:fill="F2DBDB" w:themeFill="accent2" w:themeFillTint="33"/>
          </w:tcPr>
          <w:p w14:paraId="0470C6E4" w14:textId="77777777" w:rsidR="00E54E52" w:rsidRPr="00B04D8F" w:rsidRDefault="00E54E52" w:rsidP="00E54E52">
            <w:pPr>
              <w:numPr>
                <w:ilvl w:val="0"/>
                <w:numId w:val="23"/>
              </w:numPr>
              <w:spacing w:after="200" w:line="276" w:lineRule="auto"/>
              <w:jc w:val="both"/>
              <w:rPr>
                <w:rFonts w:ascii="Red Hat Display" w:hAnsi="Red Hat Display" w:cs="Red Hat Display"/>
                <w:b/>
                <w:i/>
                <w:szCs w:val="20"/>
              </w:rPr>
            </w:pPr>
            <w:r w:rsidRPr="00B04D8F">
              <w:rPr>
                <w:rFonts w:ascii="Red Hat Display" w:hAnsi="Red Hat Display" w:cs="Red Hat Display"/>
                <w:b/>
                <w:iCs/>
                <w:sz w:val="24"/>
              </w:rPr>
              <w:t xml:space="preserve">What makes your prototype unique or superior to existing solutions in the market? (List any competitive advantages) </w:t>
            </w:r>
            <w:r w:rsidRPr="00B04D8F">
              <w:rPr>
                <w:rFonts w:ascii="Red Hat Display" w:hAnsi="Red Hat Display" w:cs="Red Hat Display"/>
                <w:b/>
                <w:i/>
                <w:szCs w:val="20"/>
              </w:rPr>
              <w:t>(500-word limit)</w:t>
            </w:r>
          </w:p>
          <w:p w14:paraId="758ABB84" w14:textId="77777777" w:rsidR="00E54E52" w:rsidRPr="00E54E52" w:rsidRDefault="00E54E52" w:rsidP="00E54E52">
            <w:pPr>
              <w:pStyle w:val="ListParagraph"/>
              <w:jc w:val="both"/>
              <w:rPr>
                <w:rFonts w:ascii="Red Hat Display" w:hAnsi="Red Hat Display" w:cs="Red Hat Display"/>
                <w:bCs/>
                <w:i/>
                <w:iCs/>
                <w:color w:val="A6A6A6" w:themeColor="background1" w:themeShade="A6"/>
                <w:szCs w:val="20"/>
              </w:rPr>
            </w:pPr>
          </w:p>
        </w:tc>
      </w:tr>
      <w:tr w:rsidR="00E54E52" w14:paraId="13FFE801" w14:textId="77777777" w:rsidTr="00E54E52">
        <w:tc>
          <w:tcPr>
            <w:tcW w:w="9017" w:type="dxa"/>
          </w:tcPr>
          <w:p w14:paraId="0F39E4C3" w14:textId="77777777" w:rsidR="00E54E52" w:rsidRPr="00E54E52" w:rsidRDefault="00E54E52"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Ensure previous achievements and milestones are well-documented and prototype demonstrates market impact.</w:t>
            </w:r>
          </w:p>
          <w:p w14:paraId="3B09BB72" w14:textId="77777777" w:rsidR="00E54E52" w:rsidRPr="00E54E52" w:rsidRDefault="00E54E52" w:rsidP="00E54E52">
            <w:pPr>
              <w:pStyle w:val="ListParagraph"/>
              <w:jc w:val="both"/>
              <w:rPr>
                <w:rFonts w:ascii="Red Hat Display" w:hAnsi="Red Hat Display" w:cs="Red Hat Display"/>
                <w:bCs/>
                <w:i/>
                <w:iCs/>
                <w:color w:val="A6A6A6" w:themeColor="background1" w:themeShade="A6"/>
                <w:szCs w:val="20"/>
              </w:rPr>
            </w:pPr>
          </w:p>
          <w:p w14:paraId="7F68DD80" w14:textId="77777777" w:rsidR="00E54E52" w:rsidRPr="00E54E52" w:rsidRDefault="00E54E52"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Applicants should list and explain any competitive advantages that the prototype exhibits.</w:t>
            </w:r>
          </w:p>
          <w:p w14:paraId="75067693" w14:textId="77777777" w:rsidR="00E54E52" w:rsidRPr="00297417" w:rsidRDefault="00E54E52" w:rsidP="00E54E52">
            <w:pPr>
              <w:spacing w:after="200" w:line="276" w:lineRule="auto"/>
              <w:ind w:left="0"/>
              <w:jc w:val="both"/>
              <w:rPr>
                <w:rFonts w:ascii="Red Hat Display" w:hAnsi="Red Hat Display" w:cs="Red Hat Display"/>
                <w:bCs/>
                <w:iCs/>
                <w:sz w:val="24"/>
              </w:rPr>
            </w:pPr>
          </w:p>
        </w:tc>
      </w:tr>
      <w:tr w:rsidR="00E54E52" w14:paraId="001F4003" w14:textId="77777777" w:rsidTr="00B04D8F">
        <w:tc>
          <w:tcPr>
            <w:tcW w:w="9017" w:type="dxa"/>
            <w:shd w:val="clear" w:color="auto" w:fill="F2DBDB" w:themeFill="accent2" w:themeFillTint="33"/>
          </w:tcPr>
          <w:p w14:paraId="14B85EF3" w14:textId="4A039D9F" w:rsidR="00E54E52" w:rsidRPr="00B04D8F" w:rsidRDefault="00E54E52" w:rsidP="00B04D8F">
            <w:pPr>
              <w:numPr>
                <w:ilvl w:val="0"/>
                <w:numId w:val="23"/>
              </w:numPr>
              <w:spacing w:after="200" w:line="276" w:lineRule="auto"/>
              <w:jc w:val="both"/>
              <w:rPr>
                <w:rFonts w:ascii="Red Hat Display" w:hAnsi="Red Hat Display" w:cs="Red Hat Display"/>
                <w:b/>
                <w:iCs/>
                <w:sz w:val="24"/>
              </w:rPr>
            </w:pPr>
            <w:r w:rsidRPr="00B04D8F">
              <w:rPr>
                <w:rFonts w:ascii="Red Hat Display" w:hAnsi="Red Hat Display" w:cs="Red Hat Display"/>
                <w:b/>
                <w:iCs/>
                <w:sz w:val="24"/>
              </w:rPr>
              <w:t xml:space="preserve">Provide a detailed and structured outline of the current project's market plan </w:t>
            </w:r>
            <w:r w:rsidRPr="00B04D8F">
              <w:rPr>
                <w:rFonts w:ascii="Red Hat Display" w:hAnsi="Red Hat Display" w:cs="Red Hat Display"/>
                <w:b/>
                <w:i/>
                <w:szCs w:val="20"/>
              </w:rPr>
              <w:t>(500-word limit)</w:t>
            </w:r>
          </w:p>
        </w:tc>
      </w:tr>
      <w:tr w:rsidR="00E54E52" w14:paraId="073CEB47" w14:textId="77777777" w:rsidTr="00E54E52">
        <w:tc>
          <w:tcPr>
            <w:tcW w:w="9017" w:type="dxa"/>
          </w:tcPr>
          <w:p w14:paraId="49E75B40" w14:textId="77777777" w:rsidR="00E54E52" w:rsidRDefault="00E54E52"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Clearly define the target market</w:t>
            </w:r>
          </w:p>
          <w:p w14:paraId="4BA48DE0" w14:textId="77777777" w:rsidR="00E54E52" w:rsidRPr="00E54E52" w:rsidRDefault="00E54E52" w:rsidP="00E54E52">
            <w:pPr>
              <w:pStyle w:val="ListParagraph"/>
              <w:jc w:val="both"/>
              <w:rPr>
                <w:rFonts w:ascii="Red Hat Display" w:hAnsi="Red Hat Display" w:cs="Red Hat Display"/>
                <w:bCs/>
                <w:i/>
                <w:iCs/>
                <w:color w:val="A6A6A6" w:themeColor="background1" w:themeShade="A6"/>
                <w:szCs w:val="20"/>
              </w:rPr>
            </w:pPr>
          </w:p>
          <w:p w14:paraId="02E3BA9F" w14:textId="77777777" w:rsidR="00E54E52" w:rsidRDefault="00E54E52"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Identify any direct and indirect competitors</w:t>
            </w:r>
          </w:p>
          <w:p w14:paraId="757B1CFB" w14:textId="77777777" w:rsidR="00E54E52" w:rsidRPr="00E54E52" w:rsidRDefault="00E54E52" w:rsidP="00E54E52">
            <w:pPr>
              <w:pStyle w:val="ListParagraph"/>
              <w:rPr>
                <w:rFonts w:ascii="Red Hat Display" w:hAnsi="Red Hat Display" w:cs="Red Hat Display"/>
                <w:bCs/>
                <w:i/>
                <w:iCs/>
                <w:color w:val="A6A6A6" w:themeColor="background1" w:themeShade="A6"/>
                <w:szCs w:val="20"/>
              </w:rPr>
            </w:pPr>
          </w:p>
          <w:p w14:paraId="0F13C45F" w14:textId="77777777" w:rsidR="00E54E52" w:rsidRPr="00E54E52" w:rsidRDefault="00E54E52" w:rsidP="00E54E52">
            <w:pPr>
              <w:pStyle w:val="ListParagraph"/>
              <w:jc w:val="both"/>
              <w:rPr>
                <w:rFonts w:ascii="Red Hat Display" w:hAnsi="Red Hat Display" w:cs="Red Hat Display"/>
                <w:bCs/>
                <w:i/>
                <w:iCs/>
                <w:color w:val="A6A6A6" w:themeColor="background1" w:themeShade="A6"/>
                <w:szCs w:val="20"/>
              </w:rPr>
            </w:pPr>
          </w:p>
          <w:p w14:paraId="1EF0641A" w14:textId="3D532572" w:rsidR="00E54E52" w:rsidRPr="00E54E52" w:rsidRDefault="00E54E52"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Provide detail on the value of the proposition, explaining how your product or service uniquely addresses market needs or gaps.</w:t>
            </w:r>
          </w:p>
        </w:tc>
      </w:tr>
    </w:tbl>
    <w:p w14:paraId="636A5D37" w14:textId="6FAEF3A8" w:rsidR="00E54E52" w:rsidRDefault="00E54E52" w:rsidP="00E54E52">
      <w:pPr>
        <w:spacing w:before="60" w:after="60" w:line="276" w:lineRule="auto"/>
        <w:jc w:val="both"/>
        <w:rPr>
          <w:rFonts w:ascii="Red Hat Display" w:hAnsi="Red Hat Display" w:cs="Red Hat Display"/>
          <w:b/>
          <w:bCs/>
          <w:sz w:val="22"/>
          <w:szCs w:val="22"/>
        </w:rPr>
      </w:pPr>
      <w:r w:rsidRPr="00B14CE1">
        <w:rPr>
          <w:rFonts w:ascii="Red Hat Display" w:hAnsi="Red Hat Display" w:cs="Red Hat Display"/>
          <w:b/>
          <w:bCs/>
          <w:sz w:val="22"/>
          <w:szCs w:val="22"/>
        </w:rPr>
        <w:lastRenderedPageBreak/>
        <w:t>Section 3.</w:t>
      </w:r>
      <w:r>
        <w:rPr>
          <w:rFonts w:ascii="Red Hat Display" w:hAnsi="Red Hat Display" w:cs="Red Hat Display"/>
          <w:b/>
          <w:bCs/>
          <w:sz w:val="22"/>
          <w:szCs w:val="22"/>
        </w:rPr>
        <w:t>2</w:t>
      </w:r>
      <w:r w:rsidRPr="00B14CE1">
        <w:rPr>
          <w:rFonts w:ascii="Red Hat Display" w:hAnsi="Red Hat Display" w:cs="Red Hat Display"/>
          <w:b/>
          <w:bCs/>
          <w:sz w:val="22"/>
          <w:szCs w:val="22"/>
        </w:rPr>
        <w:t xml:space="preserve"> | </w:t>
      </w:r>
      <w:r>
        <w:rPr>
          <w:rFonts w:ascii="Red Hat Display" w:hAnsi="Red Hat Display" w:cs="Red Hat Display"/>
          <w:b/>
          <w:bCs/>
          <w:sz w:val="22"/>
          <w:szCs w:val="22"/>
        </w:rPr>
        <w:t>Implementation</w:t>
      </w:r>
    </w:p>
    <w:tbl>
      <w:tblPr>
        <w:tblStyle w:val="TableGrid"/>
        <w:tblpPr w:leftFromText="180" w:rightFromText="180" w:vertAnchor="text" w:horzAnchor="margin" w:tblpY="284"/>
        <w:tblW w:w="0" w:type="auto"/>
        <w:tblLook w:val="04A0" w:firstRow="1" w:lastRow="0" w:firstColumn="1" w:lastColumn="0" w:noHBand="0" w:noVBand="1"/>
      </w:tblPr>
      <w:tblGrid>
        <w:gridCol w:w="9017"/>
      </w:tblGrid>
      <w:tr w:rsidR="00E54E52" w:rsidRPr="00E54E52" w14:paraId="67CF2A10" w14:textId="77777777" w:rsidTr="00B04D8F">
        <w:tc>
          <w:tcPr>
            <w:tcW w:w="9017" w:type="dxa"/>
            <w:shd w:val="clear" w:color="auto" w:fill="F2DBDB" w:themeFill="accent2" w:themeFillTint="33"/>
          </w:tcPr>
          <w:p w14:paraId="26ECDC61" w14:textId="64CCF3AA" w:rsidR="00E54E52" w:rsidRPr="00B04D8F" w:rsidRDefault="00E54E52" w:rsidP="00E54E52">
            <w:pPr>
              <w:pStyle w:val="ListParagraph"/>
              <w:numPr>
                <w:ilvl w:val="0"/>
                <w:numId w:val="25"/>
              </w:numPr>
              <w:spacing w:after="200" w:line="276" w:lineRule="auto"/>
              <w:jc w:val="both"/>
              <w:rPr>
                <w:rFonts w:ascii="Red Hat Display" w:hAnsi="Red Hat Display" w:cs="Red Hat Display"/>
                <w:b/>
                <w:iCs/>
                <w:sz w:val="24"/>
              </w:rPr>
            </w:pPr>
            <w:r w:rsidRPr="00B04D8F">
              <w:rPr>
                <w:rFonts w:ascii="Red Hat Display" w:hAnsi="Red Hat Display" w:cs="Red Hat Display"/>
                <w:b/>
                <w:iCs/>
                <w:sz w:val="24"/>
              </w:rPr>
              <w:t xml:space="preserve">What is your level of commitment to turning this business plan into a fully operational business? </w:t>
            </w:r>
            <w:r w:rsidRPr="00B04D8F">
              <w:rPr>
                <w:rFonts w:ascii="Red Hat Display" w:hAnsi="Red Hat Display" w:cs="Red Hat Display"/>
                <w:b/>
                <w:i/>
                <w:szCs w:val="20"/>
              </w:rPr>
              <w:t>(</w:t>
            </w:r>
            <w:r w:rsidRPr="00B04D8F">
              <w:rPr>
                <w:rFonts w:ascii="Red Hat Display" w:hAnsi="Red Hat Display" w:cs="Red Hat Display"/>
                <w:b/>
                <w:i/>
                <w:szCs w:val="20"/>
              </w:rPr>
              <w:t>500-word</w:t>
            </w:r>
            <w:r w:rsidRPr="00B04D8F">
              <w:rPr>
                <w:rFonts w:ascii="Red Hat Display" w:hAnsi="Red Hat Display" w:cs="Red Hat Display"/>
                <w:b/>
                <w:i/>
                <w:szCs w:val="20"/>
              </w:rPr>
              <w:t xml:space="preserve"> limit)</w:t>
            </w:r>
          </w:p>
        </w:tc>
      </w:tr>
      <w:tr w:rsidR="00E54E52" w14:paraId="43B1C670" w14:textId="77777777" w:rsidTr="00E54E52">
        <w:tc>
          <w:tcPr>
            <w:tcW w:w="9017" w:type="dxa"/>
          </w:tcPr>
          <w:p w14:paraId="7F4E2750" w14:textId="77777777" w:rsidR="00E54E52" w:rsidRPr="00E54E52" w:rsidRDefault="00E54E52"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Clearly explain the allocation of time, resources, and any preparatory actions already undertaken to advance the business concept.</w:t>
            </w:r>
          </w:p>
          <w:p w14:paraId="7447118F" w14:textId="77777777" w:rsidR="00E54E52" w:rsidRPr="00E54E52" w:rsidRDefault="00E54E52" w:rsidP="00E54E52">
            <w:pPr>
              <w:pStyle w:val="ListParagraph"/>
              <w:jc w:val="both"/>
              <w:rPr>
                <w:rFonts w:ascii="Red Hat Display" w:hAnsi="Red Hat Display" w:cs="Red Hat Display"/>
                <w:bCs/>
                <w:i/>
                <w:iCs/>
                <w:color w:val="A6A6A6" w:themeColor="background1" w:themeShade="A6"/>
                <w:szCs w:val="20"/>
              </w:rPr>
            </w:pPr>
          </w:p>
          <w:p w14:paraId="6579918F" w14:textId="77777777" w:rsidR="00E54E52" w:rsidRPr="00E54E52" w:rsidRDefault="00E54E52"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Outline a structured and realistic roadmap that details the necessary steps and milestones to establish a fully operational enterprise.</w:t>
            </w:r>
          </w:p>
          <w:p w14:paraId="03D20979" w14:textId="77777777" w:rsidR="00E54E52" w:rsidRPr="00E54E52" w:rsidRDefault="00E54E52" w:rsidP="00E54E52">
            <w:pPr>
              <w:pStyle w:val="ListParagraph"/>
              <w:jc w:val="both"/>
              <w:rPr>
                <w:rFonts w:ascii="Red Hat Display" w:hAnsi="Red Hat Display" w:cs="Red Hat Display"/>
                <w:bCs/>
                <w:i/>
                <w:iCs/>
                <w:color w:val="A6A6A6" w:themeColor="background1" w:themeShade="A6"/>
                <w:szCs w:val="20"/>
              </w:rPr>
            </w:pPr>
          </w:p>
          <w:p w14:paraId="2BC2175D" w14:textId="77777777" w:rsidR="00E54E52" w:rsidRPr="00E54E52" w:rsidRDefault="00E54E52" w:rsidP="00E54E52">
            <w:pPr>
              <w:pStyle w:val="ListParagraph"/>
              <w:numPr>
                <w:ilvl w:val="0"/>
                <w:numId w:val="24"/>
              </w:numPr>
              <w:jc w:val="both"/>
              <w:rPr>
                <w:rFonts w:ascii="Red Hat Display" w:hAnsi="Red Hat Display" w:cs="Red Hat Display"/>
                <w:bCs/>
                <w:i/>
                <w:iCs/>
                <w:color w:val="A6A6A6" w:themeColor="background1" w:themeShade="A6"/>
                <w:szCs w:val="20"/>
              </w:rPr>
            </w:pPr>
            <w:r w:rsidRPr="00E54E52">
              <w:rPr>
                <w:rFonts w:ascii="Red Hat Display" w:hAnsi="Red Hat Display" w:cs="Red Hat Display"/>
                <w:bCs/>
                <w:i/>
                <w:iCs/>
                <w:color w:val="A6A6A6" w:themeColor="background1" w:themeShade="A6"/>
                <w:szCs w:val="20"/>
              </w:rPr>
              <w:t>Demonstrate strategies to address potential challenges and sustain long-term growth.</w:t>
            </w:r>
          </w:p>
          <w:p w14:paraId="1F3808AE" w14:textId="77777777" w:rsidR="00E54E52" w:rsidRDefault="00E54E52" w:rsidP="00E54E52">
            <w:pPr>
              <w:spacing w:line="276" w:lineRule="auto"/>
              <w:jc w:val="both"/>
              <w:rPr>
                <w:rFonts w:ascii="Red Hat Display" w:hAnsi="Red Hat Display" w:cs="Red Hat Display"/>
                <w:b/>
                <w:bCs/>
                <w:sz w:val="22"/>
                <w:szCs w:val="22"/>
              </w:rPr>
            </w:pPr>
          </w:p>
        </w:tc>
      </w:tr>
      <w:tr w:rsidR="00E54E52" w14:paraId="3E9CDAE1" w14:textId="77777777" w:rsidTr="00B04D8F">
        <w:tc>
          <w:tcPr>
            <w:tcW w:w="9017" w:type="dxa"/>
            <w:shd w:val="clear" w:color="auto" w:fill="F2DBDB" w:themeFill="accent2" w:themeFillTint="33"/>
          </w:tcPr>
          <w:p w14:paraId="7E849032" w14:textId="5E630440" w:rsidR="00E54E52" w:rsidRPr="00B04D8F" w:rsidRDefault="00E54E52" w:rsidP="00E54E52">
            <w:pPr>
              <w:pStyle w:val="ListParagraph"/>
              <w:numPr>
                <w:ilvl w:val="0"/>
                <w:numId w:val="25"/>
              </w:numPr>
              <w:spacing w:after="200" w:line="276" w:lineRule="auto"/>
              <w:jc w:val="both"/>
              <w:rPr>
                <w:rFonts w:ascii="Red Hat Display" w:hAnsi="Red Hat Display" w:cs="Red Hat Display"/>
                <w:b/>
                <w:iCs/>
                <w:sz w:val="24"/>
              </w:rPr>
            </w:pPr>
            <w:r w:rsidRPr="00B04D8F">
              <w:rPr>
                <w:rFonts w:ascii="Red Hat Display" w:hAnsi="Red Hat Display" w:cs="Red Hat Display"/>
                <w:b/>
                <w:iCs/>
                <w:sz w:val="24"/>
              </w:rPr>
              <w:t xml:space="preserve">What are the key risks associated with your business idea, and how do you plan to mitigate them? </w:t>
            </w:r>
            <w:r w:rsidRPr="00B04D8F">
              <w:rPr>
                <w:rFonts w:ascii="Red Hat Display" w:hAnsi="Red Hat Display" w:cs="Red Hat Display"/>
                <w:b/>
                <w:i/>
                <w:szCs w:val="20"/>
              </w:rPr>
              <w:t>(</w:t>
            </w:r>
            <w:r w:rsidRPr="00B04D8F">
              <w:rPr>
                <w:rFonts w:ascii="Red Hat Display" w:hAnsi="Red Hat Display" w:cs="Red Hat Display"/>
                <w:b/>
                <w:i/>
                <w:szCs w:val="20"/>
              </w:rPr>
              <w:t>500-word</w:t>
            </w:r>
            <w:r w:rsidRPr="00B04D8F">
              <w:rPr>
                <w:rFonts w:ascii="Red Hat Display" w:hAnsi="Red Hat Display" w:cs="Red Hat Display"/>
                <w:b/>
                <w:i/>
                <w:szCs w:val="20"/>
              </w:rPr>
              <w:t xml:space="preserve"> limit)</w:t>
            </w:r>
          </w:p>
        </w:tc>
      </w:tr>
      <w:tr w:rsidR="00E54E52" w14:paraId="62AF224A" w14:textId="77777777" w:rsidTr="00E54E52">
        <w:tc>
          <w:tcPr>
            <w:tcW w:w="9017" w:type="dxa"/>
          </w:tcPr>
          <w:p w14:paraId="7C7B910E" w14:textId="77777777" w:rsidR="00C63A2F" w:rsidRDefault="00C63A2F" w:rsidP="00C63A2F">
            <w:pPr>
              <w:pStyle w:val="ListParagraph"/>
              <w:numPr>
                <w:ilvl w:val="0"/>
                <w:numId w:val="24"/>
              </w:numPr>
              <w:jc w:val="both"/>
              <w:rPr>
                <w:rFonts w:ascii="Red Hat Display" w:hAnsi="Red Hat Display" w:cs="Red Hat Display"/>
                <w:bCs/>
                <w:i/>
                <w:iCs/>
                <w:color w:val="A6A6A6" w:themeColor="background1" w:themeShade="A6"/>
                <w:szCs w:val="20"/>
              </w:rPr>
            </w:pPr>
            <w:r w:rsidRPr="00C63A2F">
              <w:rPr>
                <w:rFonts w:ascii="Red Hat Display" w:hAnsi="Red Hat Display" w:cs="Red Hat Display"/>
                <w:bCs/>
                <w:i/>
                <w:iCs/>
                <w:color w:val="A6A6A6" w:themeColor="background1" w:themeShade="A6"/>
                <w:szCs w:val="20"/>
              </w:rPr>
              <w:t>Identify and outline the key risks associated with your business idea, including market, financial, operational, and regulatory risks.</w:t>
            </w:r>
          </w:p>
          <w:p w14:paraId="6624AFC0" w14:textId="77777777" w:rsidR="00C63A2F" w:rsidRPr="00C63A2F" w:rsidRDefault="00C63A2F" w:rsidP="00C63A2F">
            <w:pPr>
              <w:pStyle w:val="ListParagraph"/>
              <w:jc w:val="both"/>
              <w:rPr>
                <w:rFonts w:ascii="Red Hat Display" w:hAnsi="Red Hat Display" w:cs="Red Hat Display"/>
                <w:bCs/>
                <w:i/>
                <w:iCs/>
                <w:color w:val="A6A6A6" w:themeColor="background1" w:themeShade="A6"/>
                <w:szCs w:val="20"/>
              </w:rPr>
            </w:pPr>
          </w:p>
          <w:p w14:paraId="78229B5C" w14:textId="3D2852C4" w:rsidR="00E54E52" w:rsidRPr="00C63A2F" w:rsidRDefault="00C63A2F" w:rsidP="00C63A2F">
            <w:pPr>
              <w:pStyle w:val="ListParagraph"/>
              <w:numPr>
                <w:ilvl w:val="0"/>
                <w:numId w:val="24"/>
              </w:numPr>
              <w:jc w:val="both"/>
              <w:rPr>
                <w:rFonts w:ascii="Red Hat Display" w:hAnsi="Red Hat Display" w:cs="Red Hat Display"/>
                <w:bCs/>
                <w:i/>
                <w:iCs/>
                <w:color w:val="A6A6A6" w:themeColor="background1" w:themeShade="A6"/>
                <w:szCs w:val="20"/>
              </w:rPr>
            </w:pPr>
            <w:r w:rsidRPr="00C63A2F">
              <w:rPr>
                <w:rFonts w:ascii="Red Hat Display" w:hAnsi="Red Hat Display" w:cs="Red Hat Display"/>
                <w:bCs/>
                <w:i/>
                <w:iCs/>
                <w:color w:val="A6A6A6" w:themeColor="background1" w:themeShade="A6"/>
                <w:szCs w:val="20"/>
              </w:rPr>
              <w:t>Provide examples or data supporting your risk analysis, demonstrating a proactive approach to minimizing potential obstacles and ensuring business resilience.</w:t>
            </w:r>
          </w:p>
        </w:tc>
      </w:tr>
      <w:tr w:rsidR="00C63A2F" w14:paraId="6E06DB26" w14:textId="77777777" w:rsidTr="00B04D8F">
        <w:tc>
          <w:tcPr>
            <w:tcW w:w="9017" w:type="dxa"/>
            <w:shd w:val="clear" w:color="auto" w:fill="F2DBDB" w:themeFill="accent2" w:themeFillTint="33"/>
          </w:tcPr>
          <w:p w14:paraId="34E2709C" w14:textId="5351CFF5" w:rsidR="00C63A2F" w:rsidRPr="00B04D8F" w:rsidRDefault="00C63A2F" w:rsidP="00C63A2F">
            <w:pPr>
              <w:pStyle w:val="ListParagraph"/>
              <w:numPr>
                <w:ilvl w:val="0"/>
                <w:numId w:val="25"/>
              </w:numPr>
              <w:spacing w:after="200" w:line="276" w:lineRule="auto"/>
              <w:jc w:val="both"/>
              <w:rPr>
                <w:rFonts w:ascii="Red Hat Display" w:hAnsi="Red Hat Display" w:cs="Red Hat Display"/>
                <w:b/>
                <w:i/>
                <w:iCs/>
                <w:color w:val="A6A6A6" w:themeColor="background1" w:themeShade="A6"/>
                <w:szCs w:val="20"/>
              </w:rPr>
            </w:pPr>
            <w:r w:rsidRPr="00B04D8F">
              <w:rPr>
                <w:rFonts w:ascii="Red Hat Display" w:hAnsi="Red Hat Display" w:cs="Red Hat Display"/>
                <w:b/>
                <w:iCs/>
                <w:sz w:val="24"/>
              </w:rPr>
              <w:t xml:space="preserve">Do you have potential customers, partners, or investors already identified? </w:t>
            </w:r>
            <w:r w:rsidRPr="00B04D8F">
              <w:rPr>
                <w:rFonts w:ascii="Red Hat Display" w:hAnsi="Red Hat Display" w:cs="Red Hat Display"/>
                <w:b/>
                <w:i/>
                <w:szCs w:val="20"/>
              </w:rPr>
              <w:t>(500-word limit)</w:t>
            </w:r>
          </w:p>
        </w:tc>
      </w:tr>
      <w:tr w:rsidR="00C63A2F" w14:paraId="117DDA15" w14:textId="77777777" w:rsidTr="00E54E52">
        <w:tc>
          <w:tcPr>
            <w:tcW w:w="9017" w:type="dxa"/>
          </w:tcPr>
          <w:p w14:paraId="5CD8D7D8" w14:textId="77777777" w:rsidR="00C63A2F" w:rsidRPr="00C63A2F" w:rsidRDefault="00C63A2F" w:rsidP="00C63A2F">
            <w:pPr>
              <w:pStyle w:val="ListParagraph"/>
              <w:numPr>
                <w:ilvl w:val="0"/>
                <w:numId w:val="24"/>
              </w:numPr>
              <w:jc w:val="both"/>
              <w:rPr>
                <w:rFonts w:ascii="Red Hat Display" w:hAnsi="Red Hat Display" w:cs="Red Hat Display"/>
                <w:bCs/>
                <w:i/>
                <w:iCs/>
                <w:color w:val="A6A6A6" w:themeColor="background1" w:themeShade="A6"/>
                <w:szCs w:val="20"/>
              </w:rPr>
            </w:pPr>
            <w:r w:rsidRPr="00C63A2F">
              <w:rPr>
                <w:rFonts w:ascii="Red Hat Display" w:hAnsi="Red Hat Display" w:cs="Red Hat Display"/>
                <w:bCs/>
                <w:i/>
                <w:iCs/>
                <w:color w:val="A6A6A6" w:themeColor="background1" w:themeShade="A6"/>
                <w:szCs w:val="20"/>
              </w:rPr>
              <w:t>Clearly identify any potential customers, partners, or investors that have already been engaged or are in discussions, including their relevance to your business model.</w:t>
            </w:r>
          </w:p>
          <w:p w14:paraId="05DD6B5D" w14:textId="77777777" w:rsidR="00C63A2F" w:rsidRPr="00C63A2F" w:rsidRDefault="00C63A2F" w:rsidP="00C63A2F">
            <w:pPr>
              <w:pStyle w:val="ListParagraph"/>
              <w:jc w:val="both"/>
              <w:rPr>
                <w:rFonts w:ascii="Red Hat Display" w:hAnsi="Red Hat Display" w:cs="Red Hat Display"/>
                <w:bCs/>
                <w:i/>
                <w:iCs/>
                <w:color w:val="A6A6A6" w:themeColor="background1" w:themeShade="A6"/>
                <w:szCs w:val="20"/>
              </w:rPr>
            </w:pPr>
          </w:p>
          <w:p w14:paraId="5720698B" w14:textId="628391C0" w:rsidR="00C63A2F" w:rsidRPr="00C63A2F" w:rsidRDefault="00C63A2F" w:rsidP="00C63A2F">
            <w:pPr>
              <w:pStyle w:val="ListParagraph"/>
              <w:numPr>
                <w:ilvl w:val="0"/>
                <w:numId w:val="24"/>
              </w:numPr>
              <w:jc w:val="both"/>
              <w:rPr>
                <w:rFonts w:ascii="Red Hat Display" w:hAnsi="Red Hat Display" w:cs="Red Hat Display"/>
                <w:bCs/>
                <w:i/>
                <w:iCs/>
                <w:color w:val="A6A6A6" w:themeColor="background1" w:themeShade="A6"/>
                <w:szCs w:val="20"/>
              </w:rPr>
            </w:pPr>
            <w:r w:rsidRPr="00C63A2F">
              <w:rPr>
                <w:rFonts w:ascii="Red Hat Display" w:hAnsi="Red Hat Display" w:cs="Red Hat Display"/>
                <w:bCs/>
                <w:i/>
                <w:iCs/>
                <w:color w:val="A6A6A6" w:themeColor="background1" w:themeShade="A6"/>
                <w:szCs w:val="20"/>
              </w:rPr>
              <w:t>Outline any ongoing efforts to expand your network or secure further commitments from key stakeholders, showcasing a strategic approach to building relationships.</w:t>
            </w:r>
          </w:p>
        </w:tc>
      </w:tr>
      <w:tr w:rsidR="00C63A2F" w14:paraId="08BB1719" w14:textId="77777777" w:rsidTr="00B04D8F">
        <w:tc>
          <w:tcPr>
            <w:tcW w:w="9017" w:type="dxa"/>
            <w:shd w:val="clear" w:color="auto" w:fill="F2DBDB" w:themeFill="accent2" w:themeFillTint="33"/>
          </w:tcPr>
          <w:p w14:paraId="4B655001" w14:textId="71CEC804" w:rsidR="00C63A2F" w:rsidRPr="00B04D8F" w:rsidRDefault="00C63A2F" w:rsidP="00C63A2F">
            <w:pPr>
              <w:pStyle w:val="ListParagraph"/>
              <w:numPr>
                <w:ilvl w:val="0"/>
                <w:numId w:val="25"/>
              </w:numPr>
              <w:spacing w:after="200" w:line="276" w:lineRule="auto"/>
              <w:jc w:val="both"/>
              <w:rPr>
                <w:rFonts w:ascii="Red Hat Display" w:hAnsi="Red Hat Display" w:cs="Red Hat Display"/>
                <w:b/>
                <w:iCs/>
                <w:sz w:val="24"/>
              </w:rPr>
            </w:pPr>
            <w:r w:rsidRPr="00B04D8F">
              <w:rPr>
                <w:rFonts w:ascii="Red Hat Display" w:hAnsi="Red Hat Display" w:cs="Red Hat Display"/>
                <w:b/>
                <w:iCs/>
                <w:sz w:val="24"/>
              </w:rPr>
              <w:t>How will the business plan help you transition from an idea to a fully operational business?</w:t>
            </w:r>
            <w:r w:rsidRPr="00B04D8F">
              <w:rPr>
                <w:rFonts w:ascii="Red Hat Display" w:hAnsi="Red Hat Display" w:cs="Red Hat Display"/>
                <w:b/>
                <w:iCs/>
                <w:sz w:val="24"/>
              </w:rPr>
              <w:t xml:space="preserve"> </w:t>
            </w:r>
            <w:r w:rsidRPr="00B04D8F">
              <w:rPr>
                <w:rFonts w:ascii="Red Hat Display" w:hAnsi="Red Hat Display" w:cs="Red Hat Display"/>
                <w:b/>
                <w:i/>
                <w:szCs w:val="20"/>
              </w:rPr>
              <w:t>(500-word limit)</w:t>
            </w:r>
          </w:p>
        </w:tc>
      </w:tr>
      <w:tr w:rsidR="00C63A2F" w14:paraId="09828B97" w14:textId="77777777" w:rsidTr="00E54E52">
        <w:tc>
          <w:tcPr>
            <w:tcW w:w="9017" w:type="dxa"/>
          </w:tcPr>
          <w:p w14:paraId="1DB65BA8" w14:textId="77777777" w:rsidR="00C63A2F" w:rsidRPr="00C63A2F" w:rsidRDefault="00C63A2F" w:rsidP="00C63A2F">
            <w:pPr>
              <w:pStyle w:val="ListParagraph"/>
              <w:numPr>
                <w:ilvl w:val="0"/>
                <w:numId w:val="24"/>
              </w:numPr>
              <w:jc w:val="both"/>
              <w:rPr>
                <w:rFonts w:ascii="Red Hat Display" w:hAnsi="Red Hat Display" w:cs="Red Hat Display"/>
                <w:bCs/>
                <w:i/>
                <w:iCs/>
                <w:color w:val="A6A6A6" w:themeColor="background1" w:themeShade="A6"/>
                <w:szCs w:val="20"/>
              </w:rPr>
            </w:pPr>
            <w:r w:rsidRPr="00C63A2F">
              <w:rPr>
                <w:rFonts w:ascii="Red Hat Display" w:hAnsi="Red Hat Display" w:cs="Red Hat Display"/>
                <w:bCs/>
                <w:i/>
                <w:iCs/>
                <w:color w:val="A6A6A6" w:themeColor="background1" w:themeShade="A6"/>
                <w:szCs w:val="20"/>
              </w:rPr>
              <w:t>Demonstrate how the business plan will serve as a roadmap, outlining clear milestones, timelines, and strategies to move from concept development to market entry and operational execution.</w:t>
            </w:r>
          </w:p>
          <w:p w14:paraId="77E70A08" w14:textId="77777777" w:rsidR="00C63A2F" w:rsidRPr="00C63A2F" w:rsidRDefault="00C63A2F" w:rsidP="00C63A2F">
            <w:pPr>
              <w:pStyle w:val="ListParagraph"/>
              <w:jc w:val="both"/>
              <w:rPr>
                <w:rFonts w:ascii="Red Hat Display" w:hAnsi="Red Hat Display" w:cs="Red Hat Display"/>
                <w:bCs/>
                <w:i/>
                <w:iCs/>
                <w:color w:val="A6A6A6" w:themeColor="background1" w:themeShade="A6"/>
                <w:szCs w:val="20"/>
              </w:rPr>
            </w:pPr>
          </w:p>
          <w:p w14:paraId="7578C91E" w14:textId="77777777" w:rsidR="00C63A2F" w:rsidRPr="00C63A2F" w:rsidRDefault="00C63A2F" w:rsidP="00C63A2F">
            <w:pPr>
              <w:pStyle w:val="ListParagraph"/>
              <w:numPr>
                <w:ilvl w:val="0"/>
                <w:numId w:val="24"/>
              </w:numPr>
              <w:jc w:val="both"/>
              <w:rPr>
                <w:rFonts w:ascii="Red Hat Display" w:hAnsi="Red Hat Display" w:cs="Red Hat Display"/>
                <w:bCs/>
                <w:i/>
                <w:iCs/>
                <w:color w:val="A6A6A6" w:themeColor="background1" w:themeShade="A6"/>
                <w:szCs w:val="20"/>
              </w:rPr>
            </w:pPr>
            <w:r w:rsidRPr="00C63A2F">
              <w:rPr>
                <w:rFonts w:ascii="Red Hat Display" w:hAnsi="Red Hat Display" w:cs="Red Hat Display"/>
                <w:bCs/>
                <w:i/>
                <w:iCs/>
                <w:color w:val="A6A6A6" w:themeColor="background1" w:themeShade="A6"/>
                <w:szCs w:val="20"/>
              </w:rPr>
              <w:t>Explain how the business plan will assist in securing necessary resources — including financing, partnerships, and talent acquisition — to establish and scale the business.</w:t>
            </w:r>
          </w:p>
          <w:p w14:paraId="76DCA3BD" w14:textId="77777777" w:rsidR="00C63A2F" w:rsidRPr="00C63A2F" w:rsidRDefault="00C63A2F" w:rsidP="00C63A2F">
            <w:pPr>
              <w:spacing w:after="200" w:line="276" w:lineRule="auto"/>
              <w:jc w:val="both"/>
              <w:rPr>
                <w:rFonts w:ascii="Red Hat Display" w:hAnsi="Red Hat Display" w:cs="Red Hat Display"/>
                <w:bCs/>
                <w:iCs/>
                <w:sz w:val="24"/>
              </w:rPr>
            </w:pPr>
          </w:p>
        </w:tc>
      </w:tr>
    </w:tbl>
    <w:p w14:paraId="79149B67" w14:textId="77777777" w:rsidR="00E54E52" w:rsidRDefault="00E54E52" w:rsidP="00B14CE1">
      <w:pPr>
        <w:spacing w:before="60" w:after="60" w:line="276" w:lineRule="auto"/>
        <w:jc w:val="both"/>
        <w:rPr>
          <w:rFonts w:ascii="Red Hat Display" w:hAnsi="Red Hat Display" w:cs="Red Hat Display"/>
          <w:b/>
          <w:bCs/>
          <w:sz w:val="22"/>
          <w:szCs w:val="22"/>
        </w:rPr>
      </w:pPr>
    </w:p>
    <w:p w14:paraId="1A7B60E8" w14:textId="77777777" w:rsidR="00E54E52" w:rsidRPr="00B14CE1" w:rsidRDefault="00E54E52" w:rsidP="00B14CE1">
      <w:pPr>
        <w:spacing w:before="60" w:after="60" w:line="276" w:lineRule="auto"/>
        <w:jc w:val="both"/>
        <w:rPr>
          <w:rFonts w:ascii="Red Hat Display" w:hAnsi="Red Hat Display" w:cs="Red Hat Display"/>
          <w:b/>
          <w:bCs/>
          <w:sz w:val="22"/>
          <w:szCs w:val="22"/>
        </w:rPr>
      </w:pPr>
    </w:p>
    <w:p w14:paraId="4C019050" w14:textId="77777777" w:rsidR="008E0CCC" w:rsidRDefault="008E0CCC" w:rsidP="00E152CC">
      <w:pPr>
        <w:rPr>
          <w:rFonts w:ascii="Red Hat Display" w:hAnsi="Red Hat Display" w:cs="Red Hat Display"/>
          <w:sz w:val="22"/>
          <w:szCs w:val="22"/>
        </w:rPr>
      </w:pPr>
    </w:p>
    <w:p w14:paraId="443D9969" w14:textId="77777777" w:rsidR="00A60C7B" w:rsidRPr="00E152CC" w:rsidRDefault="00A60C7B" w:rsidP="00E152CC">
      <w:pPr>
        <w:rPr>
          <w:rFonts w:ascii="Red Hat Display" w:hAnsi="Red Hat Display" w:cs="Red Hat Display"/>
          <w:sz w:val="22"/>
          <w:szCs w:val="22"/>
        </w:rPr>
      </w:pPr>
    </w:p>
    <w:p w14:paraId="389C526C" w14:textId="77777777" w:rsidR="00C63A2F" w:rsidRPr="00E152CC" w:rsidRDefault="00C63A2F" w:rsidP="00C63A2F">
      <w:pPr>
        <w:pStyle w:val="NormalWeb"/>
        <w:shd w:val="clear" w:color="auto" w:fill="FFFFFF"/>
        <w:spacing w:before="0" w:beforeAutospacing="0" w:after="0" w:afterAutospacing="0" w:line="270" w:lineRule="atLeast"/>
        <w:rPr>
          <w:rFonts w:ascii="Red Hat Display" w:hAnsi="Red Hat Display" w:cs="Red Hat Display"/>
          <w:color w:val="000000"/>
        </w:rPr>
      </w:pPr>
    </w:p>
    <w:p w14:paraId="6012CA01" w14:textId="77777777" w:rsidR="00C63A2F" w:rsidRDefault="00C63A2F" w:rsidP="00C63A2F">
      <w:pPr>
        <w:pStyle w:val="NormalWeb"/>
        <w:shd w:val="clear" w:color="auto" w:fill="FFFFFF"/>
        <w:spacing w:before="0" w:beforeAutospacing="0" w:after="0" w:afterAutospacing="0" w:line="270" w:lineRule="atLeast"/>
        <w:rPr>
          <w:rFonts w:ascii="Red Hat Display" w:hAnsi="Red Hat Display" w:cs="Red Hat Display"/>
          <w:color w:val="000000"/>
        </w:rPr>
      </w:pPr>
      <w:r w:rsidRPr="00E152CC">
        <w:rPr>
          <w:rFonts w:ascii="Red Hat Display" w:hAnsi="Red Hat Display" w:cs="Red Hat Display"/>
          <w:color w:val="000000"/>
        </w:rPr>
        <w:t xml:space="preserve">The </w:t>
      </w:r>
      <w:r w:rsidRPr="00E152CC">
        <w:rPr>
          <w:rFonts w:ascii="Red Hat Display" w:hAnsi="Red Hat Display" w:cs="Red Hat Display"/>
        </w:rPr>
        <w:t>signatories</w:t>
      </w:r>
      <w:r w:rsidRPr="00E152CC">
        <w:rPr>
          <w:rFonts w:ascii="Red Hat Display" w:hAnsi="Red Hat Display" w:cs="Red Hat Display"/>
          <w:color w:val="000000"/>
        </w:rPr>
        <w:t xml:space="preserve"> to this application form are hereby confirming that the relevant </w:t>
      </w:r>
      <w:r w:rsidRPr="00A60C7B">
        <w:rPr>
          <w:rFonts w:ascii="Red Hat Display" w:hAnsi="Red Hat Display" w:cs="Red Hat Display"/>
          <w:b/>
          <w:bCs/>
          <w:color w:val="000000"/>
        </w:rPr>
        <w:t>‘Rules for participation’</w:t>
      </w:r>
      <w:r>
        <w:rPr>
          <w:rFonts w:ascii="Red Hat Display" w:hAnsi="Red Hat Display" w:cs="Red Hat Display"/>
          <w:color w:val="000000"/>
        </w:rPr>
        <w:t xml:space="preserve"> and </w:t>
      </w:r>
      <w:r w:rsidRPr="00A60C7B">
        <w:rPr>
          <w:rFonts w:ascii="Red Hat Display" w:hAnsi="Red Hat Display" w:cs="Red Hat Display"/>
          <w:b/>
          <w:bCs/>
          <w:color w:val="000000"/>
        </w:rPr>
        <w:t>‘Terms and Conditions’</w:t>
      </w:r>
      <w:r>
        <w:rPr>
          <w:rFonts w:ascii="Red Hat Display" w:hAnsi="Red Hat Display" w:cs="Red Hat Display"/>
          <w:color w:val="000000"/>
        </w:rPr>
        <w:t xml:space="preserve"> </w:t>
      </w:r>
      <w:r w:rsidRPr="00CB0571">
        <w:rPr>
          <w:rFonts w:ascii="Red Hat Display" w:hAnsi="Red Hat Display" w:cs="Red Hat Display"/>
          <w:color w:val="000000"/>
        </w:rPr>
        <w:t>are</w:t>
      </w:r>
      <w:r w:rsidRPr="00E152CC">
        <w:rPr>
          <w:rFonts w:ascii="Red Hat Display" w:hAnsi="Red Hat Display" w:cs="Red Hat Display"/>
          <w:color w:val="000000"/>
        </w:rPr>
        <w:t xml:space="preserve"> read and accepted. </w:t>
      </w:r>
    </w:p>
    <w:p w14:paraId="6C5EC2A6" w14:textId="77777777" w:rsidR="00A60C7B" w:rsidRDefault="00A60C7B" w:rsidP="005308F5">
      <w:pPr>
        <w:jc w:val="both"/>
        <w:rPr>
          <w:rFonts w:ascii="Red Hat Display" w:hAnsi="Red Hat Display" w:cs="Red Hat Display"/>
          <w:sz w:val="22"/>
          <w:szCs w:val="22"/>
        </w:rPr>
      </w:pPr>
    </w:p>
    <w:p w14:paraId="5B583145" w14:textId="77777777" w:rsidR="00C63A2F" w:rsidRDefault="00C63A2F" w:rsidP="005308F5">
      <w:pPr>
        <w:jc w:val="both"/>
        <w:rPr>
          <w:rFonts w:ascii="Red Hat Display" w:hAnsi="Red Hat Display" w:cs="Red Hat Display"/>
          <w:sz w:val="22"/>
          <w:szCs w:val="22"/>
        </w:rPr>
      </w:pPr>
    </w:p>
    <w:p w14:paraId="4A189D12" w14:textId="77777777" w:rsidR="00C63A2F" w:rsidRDefault="00C63A2F" w:rsidP="005308F5">
      <w:pPr>
        <w:jc w:val="both"/>
        <w:rPr>
          <w:rFonts w:ascii="Red Hat Display" w:hAnsi="Red Hat Display" w:cs="Red Hat Display"/>
          <w:sz w:val="22"/>
          <w:szCs w:val="22"/>
        </w:rPr>
      </w:pPr>
    </w:p>
    <w:p w14:paraId="39DF8642" w14:textId="77777777" w:rsidR="00C63A2F" w:rsidRDefault="00C63A2F" w:rsidP="005308F5">
      <w:pPr>
        <w:jc w:val="both"/>
        <w:rPr>
          <w:rFonts w:ascii="Red Hat Display" w:hAnsi="Red Hat Display" w:cs="Red Hat Display"/>
          <w:sz w:val="22"/>
          <w:szCs w:val="22"/>
        </w:rPr>
      </w:pPr>
    </w:p>
    <w:p w14:paraId="4083DE46" w14:textId="77777777" w:rsidR="00C63A2F" w:rsidRDefault="00C63A2F" w:rsidP="005308F5">
      <w:pPr>
        <w:jc w:val="both"/>
        <w:rPr>
          <w:rFonts w:ascii="Red Hat Display" w:hAnsi="Red Hat Display" w:cs="Red Hat Display"/>
          <w:sz w:val="22"/>
          <w:szCs w:val="22"/>
        </w:rPr>
      </w:pPr>
    </w:p>
    <w:p w14:paraId="0DC8934B" w14:textId="77777777" w:rsidR="00C63A2F" w:rsidRDefault="00C63A2F" w:rsidP="005308F5">
      <w:pPr>
        <w:jc w:val="both"/>
        <w:rPr>
          <w:rFonts w:ascii="Red Hat Display" w:hAnsi="Red Hat Display" w:cs="Red Hat Display"/>
          <w:sz w:val="22"/>
          <w:szCs w:val="22"/>
        </w:rPr>
      </w:pPr>
    </w:p>
    <w:p w14:paraId="740B2FDF" w14:textId="77777777" w:rsidR="00A60C7B" w:rsidRPr="00E152CC" w:rsidRDefault="00A60C7B" w:rsidP="005308F5">
      <w:pPr>
        <w:jc w:val="both"/>
        <w:rPr>
          <w:rFonts w:ascii="Red Hat Display" w:hAnsi="Red Hat Display" w:cs="Red Hat Display"/>
          <w:sz w:val="22"/>
          <w:szCs w:val="22"/>
        </w:rPr>
      </w:pPr>
    </w:p>
    <w:p w14:paraId="673C16B0" w14:textId="77777777" w:rsidR="008E0CCC" w:rsidRPr="00E152CC" w:rsidRDefault="008E0CCC" w:rsidP="005308F5">
      <w:pPr>
        <w:jc w:val="both"/>
        <w:rPr>
          <w:rFonts w:ascii="Red Hat Display" w:hAnsi="Red Hat Display" w:cs="Red Hat Display"/>
          <w:sz w:val="22"/>
          <w:szCs w:val="22"/>
        </w:rPr>
      </w:pPr>
    </w:p>
    <w:p w14:paraId="073F3E00" w14:textId="089DFD90" w:rsidR="00E57B89" w:rsidRPr="00E152CC" w:rsidRDefault="00E57B89" w:rsidP="005308F5">
      <w:pPr>
        <w:jc w:val="both"/>
        <w:rPr>
          <w:rFonts w:ascii="Red Hat Display" w:hAnsi="Red Hat Display" w:cs="Red Hat Display"/>
          <w:sz w:val="22"/>
          <w:szCs w:val="22"/>
        </w:rPr>
      </w:pPr>
      <w:r w:rsidRPr="00E152CC">
        <w:rPr>
          <w:rFonts w:ascii="Red Hat Display" w:hAnsi="Red Hat Display" w:cs="Red Hat Display"/>
          <w:sz w:val="22"/>
          <w:szCs w:val="22"/>
        </w:rPr>
        <w:t>_______________________________</w:t>
      </w:r>
    </w:p>
    <w:p w14:paraId="203A343C" w14:textId="1A72851B" w:rsidR="00E57B89" w:rsidRPr="00E152CC" w:rsidRDefault="00E57B89" w:rsidP="005308F5">
      <w:pPr>
        <w:jc w:val="both"/>
        <w:rPr>
          <w:rFonts w:ascii="Red Hat Display" w:hAnsi="Red Hat Display" w:cs="Red Hat Display"/>
          <w:sz w:val="22"/>
          <w:szCs w:val="22"/>
        </w:rPr>
      </w:pPr>
      <w:r w:rsidRPr="00E152CC">
        <w:rPr>
          <w:rFonts w:ascii="Red Hat Display" w:hAnsi="Red Hat Display" w:cs="Red Hat Display"/>
          <w:sz w:val="22"/>
          <w:szCs w:val="22"/>
        </w:rPr>
        <w:t xml:space="preserve">Signature of </w:t>
      </w:r>
      <w:r w:rsidR="00EB0F58">
        <w:rPr>
          <w:rFonts w:ascii="Red Hat Display" w:hAnsi="Red Hat Display" w:cs="Red Hat Display"/>
          <w:sz w:val="22"/>
          <w:szCs w:val="22"/>
        </w:rPr>
        <w:t>Applicant Entity’s</w:t>
      </w:r>
      <w:r w:rsidR="008E0CCC" w:rsidRPr="00E152CC">
        <w:rPr>
          <w:rFonts w:ascii="Red Hat Display" w:hAnsi="Red Hat Display" w:cs="Red Hat Display"/>
          <w:sz w:val="22"/>
          <w:szCs w:val="22"/>
        </w:rPr>
        <w:t xml:space="preserve"> Legal Representative</w:t>
      </w:r>
    </w:p>
    <w:p w14:paraId="73F2980B" w14:textId="77777777" w:rsidR="00E57B89" w:rsidRPr="00E152CC" w:rsidRDefault="00E57B89" w:rsidP="005308F5">
      <w:pPr>
        <w:jc w:val="both"/>
        <w:rPr>
          <w:rFonts w:ascii="Red Hat Display" w:hAnsi="Red Hat Display" w:cs="Red Hat Display"/>
          <w:sz w:val="22"/>
          <w:szCs w:val="22"/>
        </w:rPr>
      </w:pPr>
    </w:p>
    <w:p w14:paraId="3CBFCB51" w14:textId="2C475BDB" w:rsidR="00E57B89" w:rsidRPr="00E152CC" w:rsidRDefault="00EB0F58" w:rsidP="005308F5">
      <w:pPr>
        <w:jc w:val="both"/>
        <w:rPr>
          <w:rFonts w:ascii="Red Hat Display" w:hAnsi="Red Hat Display" w:cs="Red Hat Display"/>
          <w:sz w:val="22"/>
          <w:szCs w:val="22"/>
        </w:rPr>
      </w:pPr>
      <w:r>
        <w:rPr>
          <w:rFonts w:ascii="Red Hat Display" w:hAnsi="Red Hat Display" w:cs="Red Hat Display"/>
          <w:bCs/>
          <w:sz w:val="22"/>
          <w:szCs w:val="22"/>
        </w:rPr>
        <w:fldChar w:fldCharType="begin"/>
      </w:r>
      <w:r>
        <w:rPr>
          <w:rFonts w:ascii="Red Hat Display" w:hAnsi="Red Hat Display" w:cs="Red Hat Display"/>
          <w:bCs/>
          <w:sz w:val="22"/>
          <w:szCs w:val="22"/>
        </w:rPr>
        <w:instrText xml:space="preserve"> MACROBUTTON  AcceptAllChangesShown "&lt;Insert Name of Applicant Entity's Legal Representative&gt;" </w:instrText>
      </w:r>
      <w:r>
        <w:rPr>
          <w:rFonts w:ascii="Red Hat Display" w:hAnsi="Red Hat Display" w:cs="Red Hat Display"/>
          <w:bCs/>
          <w:sz w:val="22"/>
          <w:szCs w:val="22"/>
        </w:rPr>
        <w:fldChar w:fldCharType="end"/>
      </w:r>
    </w:p>
    <w:p w14:paraId="69454D57" w14:textId="77777777" w:rsidR="00E57B89" w:rsidRPr="00E152CC" w:rsidRDefault="00E57B89" w:rsidP="005308F5">
      <w:pPr>
        <w:jc w:val="both"/>
        <w:rPr>
          <w:rFonts w:ascii="Red Hat Display" w:hAnsi="Red Hat Display" w:cs="Red Hat Display"/>
          <w:sz w:val="22"/>
          <w:szCs w:val="22"/>
        </w:rPr>
      </w:pPr>
    </w:p>
    <w:p w14:paraId="22B4E164" w14:textId="77777777" w:rsidR="00D179B4" w:rsidRPr="00E152CC" w:rsidRDefault="00D179B4" w:rsidP="005308F5">
      <w:pPr>
        <w:jc w:val="both"/>
        <w:rPr>
          <w:rFonts w:ascii="Red Hat Display" w:hAnsi="Red Hat Display" w:cs="Red Hat Display"/>
          <w:sz w:val="22"/>
          <w:szCs w:val="22"/>
        </w:rPr>
      </w:pPr>
    </w:p>
    <w:p w14:paraId="10378A8E" w14:textId="77777777" w:rsidR="0061386C" w:rsidRDefault="0061386C" w:rsidP="005308F5">
      <w:pPr>
        <w:jc w:val="both"/>
        <w:rPr>
          <w:rFonts w:ascii="Red Hat Display" w:hAnsi="Red Hat Display" w:cs="Red Hat Display"/>
          <w:sz w:val="22"/>
          <w:szCs w:val="22"/>
        </w:rPr>
      </w:pPr>
    </w:p>
    <w:p w14:paraId="16155384" w14:textId="77777777" w:rsidR="00C63A2F" w:rsidRDefault="00C63A2F" w:rsidP="005308F5">
      <w:pPr>
        <w:jc w:val="both"/>
        <w:rPr>
          <w:rFonts w:ascii="Red Hat Display" w:hAnsi="Red Hat Display" w:cs="Red Hat Display"/>
          <w:sz w:val="22"/>
          <w:szCs w:val="22"/>
        </w:rPr>
      </w:pPr>
    </w:p>
    <w:p w14:paraId="4E69F701" w14:textId="77777777" w:rsidR="00C63A2F" w:rsidRPr="00E152CC" w:rsidRDefault="00C63A2F" w:rsidP="005308F5">
      <w:pPr>
        <w:jc w:val="both"/>
        <w:rPr>
          <w:rFonts w:ascii="Red Hat Display" w:hAnsi="Red Hat Display" w:cs="Red Hat Display"/>
          <w:sz w:val="22"/>
          <w:szCs w:val="22"/>
        </w:rPr>
      </w:pPr>
    </w:p>
    <w:p w14:paraId="3DCB192A" w14:textId="77777777" w:rsidR="00D179B4" w:rsidRPr="00E152CC" w:rsidRDefault="00D179B4" w:rsidP="005308F5">
      <w:pPr>
        <w:jc w:val="both"/>
        <w:rPr>
          <w:rFonts w:ascii="Red Hat Display" w:hAnsi="Red Hat Display" w:cs="Red Hat Display"/>
          <w:sz w:val="22"/>
          <w:szCs w:val="22"/>
        </w:rPr>
      </w:pPr>
    </w:p>
    <w:p w14:paraId="33914736" w14:textId="77777777" w:rsidR="00D179B4" w:rsidRPr="00E152CC" w:rsidRDefault="00D179B4" w:rsidP="005308F5">
      <w:pPr>
        <w:jc w:val="both"/>
        <w:rPr>
          <w:rFonts w:ascii="Red Hat Display" w:hAnsi="Red Hat Display" w:cs="Red Hat Display"/>
          <w:sz w:val="22"/>
          <w:szCs w:val="22"/>
        </w:rPr>
      </w:pPr>
    </w:p>
    <w:p w14:paraId="6765AC1F" w14:textId="77777777" w:rsidR="00D179B4" w:rsidRPr="00E152CC" w:rsidRDefault="00D179B4" w:rsidP="005308F5">
      <w:pPr>
        <w:jc w:val="both"/>
        <w:rPr>
          <w:rFonts w:ascii="Red Hat Display" w:hAnsi="Red Hat Display" w:cs="Red Hat Display"/>
          <w:sz w:val="22"/>
          <w:szCs w:val="22"/>
        </w:rPr>
      </w:pPr>
    </w:p>
    <w:p w14:paraId="4289025E" w14:textId="77777777" w:rsidR="008E0CCC" w:rsidRPr="00E152CC" w:rsidRDefault="008E0CCC" w:rsidP="008E0CCC">
      <w:pPr>
        <w:jc w:val="both"/>
        <w:rPr>
          <w:rFonts w:ascii="Red Hat Display" w:hAnsi="Red Hat Display" w:cs="Red Hat Display"/>
          <w:sz w:val="22"/>
          <w:szCs w:val="22"/>
        </w:rPr>
      </w:pPr>
      <w:r w:rsidRPr="00E152CC">
        <w:rPr>
          <w:rFonts w:ascii="Red Hat Display" w:hAnsi="Red Hat Display" w:cs="Red Hat Display"/>
          <w:sz w:val="22"/>
          <w:szCs w:val="22"/>
        </w:rPr>
        <w:t>_______________________________</w:t>
      </w:r>
    </w:p>
    <w:p w14:paraId="1D2CB993" w14:textId="3B5A22BA" w:rsidR="008E0CCC" w:rsidRPr="00E152CC" w:rsidRDefault="008E0CCC" w:rsidP="008E0CCC">
      <w:pPr>
        <w:jc w:val="both"/>
        <w:rPr>
          <w:rFonts w:ascii="Red Hat Display" w:hAnsi="Red Hat Display" w:cs="Red Hat Display"/>
          <w:sz w:val="22"/>
          <w:szCs w:val="22"/>
        </w:rPr>
      </w:pPr>
      <w:r w:rsidRPr="00E152CC">
        <w:rPr>
          <w:rFonts w:ascii="Red Hat Display" w:hAnsi="Red Hat Display" w:cs="Red Hat Display"/>
          <w:sz w:val="22"/>
          <w:szCs w:val="22"/>
        </w:rPr>
        <w:t xml:space="preserve">Signature of </w:t>
      </w:r>
      <w:r w:rsidR="00EB0F58">
        <w:rPr>
          <w:rFonts w:ascii="Red Hat Display" w:hAnsi="Red Hat Display" w:cs="Red Hat Display"/>
          <w:sz w:val="22"/>
          <w:szCs w:val="22"/>
        </w:rPr>
        <w:t>Principal Investigator</w:t>
      </w:r>
    </w:p>
    <w:p w14:paraId="57D805AE" w14:textId="77777777" w:rsidR="008E0CCC" w:rsidRPr="00E152CC" w:rsidRDefault="008E0CCC" w:rsidP="008E0CCC">
      <w:pPr>
        <w:jc w:val="both"/>
        <w:rPr>
          <w:rFonts w:ascii="Red Hat Display" w:hAnsi="Red Hat Display" w:cs="Red Hat Display"/>
          <w:sz w:val="22"/>
          <w:szCs w:val="22"/>
        </w:rPr>
      </w:pPr>
    </w:p>
    <w:p w14:paraId="42FEDE00" w14:textId="0527FBAE" w:rsidR="008E0CCC" w:rsidRPr="00E152CC" w:rsidRDefault="00EB0F58" w:rsidP="008E0CCC">
      <w:pPr>
        <w:jc w:val="both"/>
        <w:rPr>
          <w:rFonts w:ascii="Red Hat Display" w:hAnsi="Red Hat Display" w:cs="Red Hat Display"/>
          <w:sz w:val="22"/>
          <w:szCs w:val="22"/>
        </w:rPr>
      </w:pPr>
      <w:r>
        <w:rPr>
          <w:rFonts w:ascii="Red Hat Display" w:hAnsi="Red Hat Display" w:cs="Red Hat Display"/>
          <w:bCs/>
          <w:sz w:val="22"/>
          <w:szCs w:val="22"/>
        </w:rPr>
        <w:fldChar w:fldCharType="begin"/>
      </w:r>
      <w:r>
        <w:rPr>
          <w:rFonts w:ascii="Red Hat Display" w:hAnsi="Red Hat Display" w:cs="Red Hat Display"/>
          <w:bCs/>
          <w:sz w:val="22"/>
          <w:szCs w:val="22"/>
        </w:rPr>
        <w:instrText xml:space="preserve"> MACROBUTTON  AcceptAllChangesShown "&lt;Insert Name of Principal Investigator&gt;" </w:instrText>
      </w:r>
      <w:r>
        <w:rPr>
          <w:rFonts w:ascii="Red Hat Display" w:hAnsi="Red Hat Display" w:cs="Red Hat Display"/>
          <w:bCs/>
          <w:sz w:val="22"/>
          <w:szCs w:val="22"/>
        </w:rPr>
        <w:fldChar w:fldCharType="end"/>
      </w:r>
    </w:p>
    <w:p w14:paraId="50468737" w14:textId="77777777" w:rsidR="00BF31B0" w:rsidRPr="00E152CC" w:rsidRDefault="00BF31B0"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p w14:paraId="215A8226" w14:textId="77777777" w:rsidR="00125F8A" w:rsidRDefault="00125F8A">
      <w:pPr>
        <w:rPr>
          <w:rFonts w:ascii="Red Hat Display" w:hAnsi="Red Hat Display" w:cs="Red Hat Display"/>
          <w:color w:val="000000"/>
          <w:sz w:val="24"/>
          <w:lang w:eastAsia="en-GB"/>
        </w:rPr>
      </w:pPr>
      <w:r>
        <w:rPr>
          <w:rFonts w:ascii="Red Hat Display" w:hAnsi="Red Hat Display" w:cs="Red Hat Display"/>
          <w:color w:val="000000"/>
        </w:rPr>
        <w:br w:type="page"/>
      </w:r>
    </w:p>
    <w:p w14:paraId="7783096C" w14:textId="77777777" w:rsidR="00125F8A" w:rsidRPr="00CE09BF" w:rsidRDefault="00125F8A" w:rsidP="00125F8A">
      <w:pPr>
        <w:jc w:val="center"/>
        <w:rPr>
          <w:color w:val="0068AF"/>
          <w:sz w:val="32"/>
          <w:szCs w:val="32"/>
        </w:rPr>
      </w:pPr>
      <w:r w:rsidRPr="00CE09BF">
        <w:rPr>
          <w:color w:val="0068AF"/>
          <w:sz w:val="32"/>
          <w:szCs w:val="32"/>
        </w:rPr>
        <w:lastRenderedPageBreak/>
        <w:t>Additional Declarations</w:t>
      </w:r>
    </w:p>
    <w:p w14:paraId="790D62D3" w14:textId="77777777" w:rsidR="00125F8A" w:rsidRPr="00CE09BF" w:rsidRDefault="00125F8A" w:rsidP="00125F8A">
      <w:pPr>
        <w:rPr>
          <w:color w:val="0068AF"/>
          <w:sz w:val="24"/>
        </w:rPr>
      </w:pPr>
      <w:r w:rsidRPr="00CE09BF">
        <w:rPr>
          <w:color w:val="0068AF"/>
          <w:sz w:val="24"/>
        </w:rPr>
        <w:t>Personal Data Protection</w:t>
      </w:r>
    </w:p>
    <w:p w14:paraId="11953CC1" w14:textId="77777777" w:rsidR="00125F8A" w:rsidRPr="00DB4411" w:rsidRDefault="00125F8A" w:rsidP="00125F8A">
      <w:pPr>
        <w:pStyle w:val="ListParagraph"/>
        <w:numPr>
          <w:ilvl w:val="0"/>
          <w:numId w:val="18"/>
        </w:numPr>
        <w:spacing w:before="240" w:line="256" w:lineRule="auto"/>
        <w:jc w:val="both"/>
        <w:rPr>
          <w:rFonts w:ascii="Red Hat Display" w:hAnsi="Red Hat Display"/>
        </w:rPr>
      </w:pPr>
      <w:r w:rsidRPr="00DB4411">
        <w:rPr>
          <w:rFonts w:ascii="Red Hat Display" w:hAnsi="Red Hat Display"/>
          <w:b/>
        </w:rPr>
        <w:t>Contact Email Address of the Data Protection Officer:</w:t>
      </w:r>
      <w:r w:rsidRPr="00DB4411">
        <w:rPr>
          <w:rFonts w:ascii="Red Hat Display" w:hAnsi="Red Hat Display"/>
        </w:rPr>
        <w:t xml:space="preserve"> </w:t>
      </w:r>
      <w:hyperlink r:id="rId14" w:history="1">
        <w:r w:rsidRPr="00DB4411">
          <w:rPr>
            <w:rStyle w:val="Hyperlink"/>
            <w:rFonts w:ascii="Red Hat Display" w:hAnsi="Red Hat Display"/>
          </w:rPr>
          <w:t>dpo.</w:t>
        </w:r>
        <w:r w:rsidRPr="00DB4411">
          <w:rPr>
            <w:rStyle w:val="Hyperlink"/>
            <w:rFonts w:ascii="Red Hat Display" w:hAnsi="Red Hat Display" w:cs="Red Hat Display"/>
            <w:szCs w:val="20"/>
          </w:rPr>
          <w:t>xjenzamalta</w:t>
        </w:r>
        <w:r w:rsidRPr="00DB4411">
          <w:rPr>
            <w:rStyle w:val="Hyperlink"/>
            <w:rFonts w:ascii="Red Hat Display" w:hAnsi="Red Hat Display"/>
          </w:rPr>
          <w:t>@gov.mt</w:t>
        </w:r>
      </w:hyperlink>
      <w:r w:rsidRPr="00DB4411">
        <w:rPr>
          <w:rFonts w:ascii="Red Hat Display" w:hAnsi="Red Hat Display"/>
        </w:rPr>
        <w:t xml:space="preserve"> </w:t>
      </w:r>
    </w:p>
    <w:p w14:paraId="25487495" w14:textId="77777777" w:rsidR="00125F8A" w:rsidRPr="000812F2" w:rsidRDefault="00125F8A" w:rsidP="00125F8A">
      <w:pPr>
        <w:numPr>
          <w:ilvl w:val="0"/>
          <w:numId w:val="18"/>
        </w:numPr>
        <w:spacing w:before="240" w:after="160" w:line="256" w:lineRule="auto"/>
        <w:contextualSpacing/>
        <w:jc w:val="both"/>
        <w:rPr>
          <w:rFonts w:ascii="Red Hat Display" w:hAnsi="Red Hat Display"/>
        </w:rPr>
      </w:pPr>
      <w:r w:rsidRPr="000812F2">
        <w:rPr>
          <w:rFonts w:ascii="Red Hat Display" w:hAnsi="Red Hat Display"/>
          <w:b/>
        </w:rPr>
        <w:t xml:space="preserve">The Legal </w:t>
      </w:r>
      <w:r w:rsidRPr="00A3473A">
        <w:rPr>
          <w:rFonts w:ascii="Red Hat Display" w:hAnsi="Red Hat Display"/>
          <w:b/>
        </w:rPr>
        <w:t xml:space="preserve">Basis and Purpose of Processing: </w:t>
      </w:r>
      <w:r w:rsidRPr="00A3473A">
        <w:rPr>
          <w:rFonts w:ascii="Red Hat Display" w:hAnsi="Red Hat Display"/>
        </w:rPr>
        <w:t xml:space="preserve">The personal data collected by </w:t>
      </w:r>
      <w:r w:rsidRPr="00A3473A">
        <w:rPr>
          <w:rFonts w:ascii="Red Hat Display" w:hAnsi="Red Hat Display" w:cs="Red Hat Display"/>
          <w:szCs w:val="20"/>
        </w:rPr>
        <w:t>Xjenza</w:t>
      </w:r>
      <w:r w:rsidRPr="00A3473A">
        <w:rPr>
          <w:rFonts w:ascii="Red Hat Display" w:hAnsi="Red Hat Display"/>
        </w:rPr>
        <w:t xml:space="preserve"> Malta (hereinafter ‘the </w:t>
      </w:r>
      <w:r w:rsidRPr="00A3473A">
        <w:rPr>
          <w:rFonts w:ascii="Red Hat Display" w:hAnsi="Red Hat Display" w:cs="Red Hat Display"/>
          <w:szCs w:val="20"/>
        </w:rPr>
        <w:t>Managing Authority’</w:t>
      </w:r>
      <w:r w:rsidRPr="00A3473A">
        <w:rPr>
          <w:rFonts w:ascii="Red Hat Display" w:hAnsi="Red Hat Display"/>
        </w:rPr>
        <w:t xml:space="preserve">) via this written application for the aid and its subsequent processing by the </w:t>
      </w:r>
      <w:r w:rsidRPr="00A3473A">
        <w:rPr>
          <w:rFonts w:ascii="Red Hat Display" w:hAnsi="Red Hat Display" w:cs="Red Hat Display"/>
          <w:szCs w:val="20"/>
        </w:rPr>
        <w:t>Managing Authority</w:t>
      </w:r>
      <w:r w:rsidRPr="00A3473A">
        <w:rPr>
          <w:rFonts w:ascii="Red Hat Display" w:hAnsi="Red Hat Display"/>
        </w:rPr>
        <w:t xml:space="preserve"> to</w:t>
      </w:r>
      <w:r w:rsidRPr="000812F2">
        <w:rPr>
          <w:rFonts w:ascii="Red Hat Display" w:hAnsi="Red Hat Display"/>
        </w:rPr>
        <w:t xml:space="preserve"> evaluate data subject’s request for aid under the Scheme is in line with:</w:t>
      </w:r>
    </w:p>
    <w:p w14:paraId="67AD4202" w14:textId="2438AB46" w:rsidR="00125F8A" w:rsidRPr="00DB4411" w:rsidRDefault="00125F8A" w:rsidP="00125F8A">
      <w:pPr>
        <w:pStyle w:val="ListParagraph"/>
        <w:numPr>
          <w:ilvl w:val="0"/>
          <w:numId w:val="21"/>
        </w:numPr>
        <w:spacing w:after="160" w:line="256" w:lineRule="auto"/>
        <w:ind w:hanging="294"/>
        <w:jc w:val="both"/>
        <w:rPr>
          <w:rFonts w:ascii="Red Hat Display" w:hAnsi="Red Hat Display"/>
        </w:rPr>
      </w:pPr>
      <w:r w:rsidRPr="00DB4411">
        <w:rPr>
          <w:rFonts w:ascii="Red Hat Display" w:hAnsi="Red Hat Display"/>
        </w:rPr>
        <w:t xml:space="preserve">The National Rules for Participation. </w:t>
      </w:r>
    </w:p>
    <w:p w14:paraId="71DFE5E1" w14:textId="06BC87DC" w:rsidR="00125F8A" w:rsidRPr="00C4183E" w:rsidRDefault="00125F8A" w:rsidP="00125F8A">
      <w:pPr>
        <w:pStyle w:val="ListParagraph"/>
        <w:numPr>
          <w:ilvl w:val="0"/>
          <w:numId w:val="22"/>
        </w:numPr>
        <w:spacing w:line="259" w:lineRule="auto"/>
        <w:ind w:left="709" w:hanging="349"/>
        <w:jc w:val="both"/>
        <w:rPr>
          <w:rFonts w:ascii="Red Hat Display" w:hAnsi="Red Hat Display"/>
        </w:rPr>
      </w:pPr>
      <w:bookmarkStart w:id="0" w:name="_Hlk155078648"/>
      <w:r w:rsidRPr="00FD1C6B">
        <w:rPr>
          <w:rFonts w:ascii="Red Hat Display" w:hAnsi="Red Hat Display"/>
        </w:rPr>
        <w:t xml:space="preserve">Commission Regulation (EU) 2023/2831 of 13 December 2023 on the application </w:t>
      </w:r>
      <w:r w:rsidRPr="00C4183E">
        <w:rPr>
          <w:rFonts w:ascii="Red Hat Display" w:hAnsi="Red Hat Display"/>
        </w:rPr>
        <w:t>of Articles 107 and 108 of the Treaty on the Functioning of the European Union to de minimis aid (hereinafter referred to as the ‘de minimis Regulation’).</w:t>
      </w:r>
      <w:r w:rsidRPr="00C4183E">
        <w:rPr>
          <w:rFonts w:ascii="Red Hat Display" w:hAnsi="Red Hat Display" w:cs="Red Hat Display"/>
          <w:szCs w:val="20"/>
        </w:rPr>
        <w:t xml:space="preserve"> </w:t>
      </w:r>
      <w:bookmarkEnd w:id="0"/>
    </w:p>
    <w:p w14:paraId="3582DA41" w14:textId="77777777" w:rsidR="00125F8A" w:rsidRDefault="00125F8A" w:rsidP="00125F8A">
      <w:pPr>
        <w:pStyle w:val="ListParagraph"/>
        <w:numPr>
          <w:ilvl w:val="0"/>
          <w:numId w:val="22"/>
        </w:numPr>
        <w:spacing w:line="259" w:lineRule="auto"/>
        <w:ind w:left="709" w:hanging="349"/>
        <w:jc w:val="both"/>
        <w:rPr>
          <w:rFonts w:ascii="Red Hat Display" w:hAnsi="Red Hat Display"/>
        </w:rPr>
      </w:pPr>
      <w:r w:rsidRPr="00DB4411">
        <w:rPr>
          <w:rFonts w:ascii="Red Hat Display" w:hAnsi="Red Hat Display"/>
        </w:rPr>
        <w:t xml:space="preserve">Data Protection Act (CAP 586 of the Laws of Malta) and Regulation (EU) 2016/679 of the European Parliament and of the Council of 27 April 2016 on the protection of natural persons </w:t>
      </w:r>
      <w:proofErr w:type="gramStart"/>
      <w:r w:rsidRPr="00DB4411">
        <w:rPr>
          <w:rFonts w:ascii="Red Hat Display" w:hAnsi="Red Hat Display"/>
        </w:rPr>
        <w:t>with regard to</w:t>
      </w:r>
      <w:proofErr w:type="gramEnd"/>
      <w:r w:rsidRPr="00DB4411">
        <w:rPr>
          <w:rFonts w:ascii="Red Hat Display" w:hAnsi="Red Hat Display"/>
        </w:rPr>
        <w:t xml:space="preserve"> the processing of personal data and on the free movement of such data and repealing Directive 95/46/EC (General Data Protection Regulation).</w:t>
      </w:r>
    </w:p>
    <w:p w14:paraId="77FBD0A4" w14:textId="77777777" w:rsidR="00125F8A" w:rsidRPr="00DB4411" w:rsidRDefault="00125F8A" w:rsidP="00125F8A">
      <w:pPr>
        <w:pStyle w:val="ListParagraph"/>
        <w:numPr>
          <w:ilvl w:val="0"/>
          <w:numId w:val="22"/>
        </w:numPr>
        <w:spacing w:line="259" w:lineRule="auto"/>
        <w:ind w:left="709" w:hanging="349"/>
        <w:jc w:val="both"/>
        <w:rPr>
          <w:rFonts w:ascii="Red Hat Display" w:hAnsi="Red Hat Display"/>
        </w:rPr>
      </w:pPr>
      <w:r w:rsidRPr="00DB4411">
        <w:rPr>
          <w:rFonts w:ascii="Red Hat Display" w:hAnsi="Red Hat Display"/>
        </w:rPr>
        <w:t xml:space="preserve">The legitimate basis to process personal data submitted by the data subject by virtue of his/her written application for aid is Regulation 6 (1)(b) of the General Data Protection Regulation (“GDPR”), as </w:t>
      </w:r>
      <w:r w:rsidRPr="00DB4411">
        <w:rPr>
          <w:rFonts w:ascii="Red Hat Display" w:hAnsi="Red Hat Display"/>
          <w:i/>
        </w:rPr>
        <w:t>‘processing is necessary in order to take steps at the request of the data subject prior to entering into a contract’.</w:t>
      </w:r>
    </w:p>
    <w:p w14:paraId="12802C66" w14:textId="696662CD" w:rsidR="00125F8A" w:rsidRDefault="00125F8A" w:rsidP="00125F8A">
      <w:pPr>
        <w:rPr>
          <w:rFonts w:ascii="Red Hat Display" w:hAnsi="Red Hat Display" w:cs="Red Hat Display"/>
          <w:b/>
          <w:bCs/>
          <w:szCs w:val="20"/>
        </w:rPr>
      </w:pPr>
    </w:p>
    <w:p w14:paraId="5A34129B" w14:textId="77777777" w:rsidR="00125F8A" w:rsidRDefault="00125F8A" w:rsidP="00125F8A">
      <w:pPr>
        <w:pStyle w:val="ListParagraph"/>
        <w:numPr>
          <w:ilvl w:val="0"/>
          <w:numId w:val="18"/>
        </w:numPr>
        <w:spacing w:after="160" w:line="256" w:lineRule="auto"/>
        <w:jc w:val="both"/>
        <w:rPr>
          <w:rFonts w:ascii="Red Hat Display" w:hAnsi="Red Hat Display"/>
        </w:rPr>
      </w:pPr>
      <w:r w:rsidRPr="008F394E">
        <w:rPr>
          <w:rFonts w:ascii="Red Hat Display" w:hAnsi="Red Hat Display"/>
          <w:b/>
        </w:rPr>
        <w:t>Data Retention Period:</w:t>
      </w:r>
      <w:r w:rsidRPr="008F394E">
        <w:rPr>
          <w:rFonts w:ascii="Red Hat Display" w:hAnsi="Red Hat Display"/>
        </w:rPr>
        <w:t xml:space="preserve"> </w:t>
      </w:r>
    </w:p>
    <w:p w14:paraId="1ABA9E13" w14:textId="0147BC70" w:rsidR="00125F8A" w:rsidRDefault="00125F8A" w:rsidP="00125F8A">
      <w:pPr>
        <w:pStyle w:val="ListParagraph"/>
        <w:spacing w:line="256" w:lineRule="auto"/>
        <w:jc w:val="both"/>
        <w:rPr>
          <w:rFonts w:ascii="Red Hat Display" w:hAnsi="Red Hat Display"/>
        </w:rPr>
      </w:pPr>
      <w:r w:rsidRPr="008F394E">
        <w:rPr>
          <w:rFonts w:ascii="Red Hat Display" w:hAnsi="Red Hat Display"/>
        </w:rPr>
        <w:t xml:space="preserve">The data collected by the </w:t>
      </w:r>
      <w:r w:rsidRPr="008F394E">
        <w:rPr>
          <w:rFonts w:ascii="Red Hat Display" w:hAnsi="Red Hat Display" w:cs="Red Hat Display"/>
          <w:szCs w:val="20"/>
        </w:rPr>
        <w:t>Managing Authority</w:t>
      </w:r>
      <w:r w:rsidRPr="008F394E">
        <w:rPr>
          <w:rFonts w:ascii="Red Hat Display" w:hAnsi="Red Hat Display"/>
        </w:rPr>
        <w:t xml:space="preserve"> as submitted by the data subject via this written application for aid will be retained for a period of ten (10) years from the date on which the aid was granted under this scheme, in line with Article 6 of the </w:t>
      </w:r>
      <w:r w:rsidRPr="008F394E">
        <w:rPr>
          <w:rFonts w:ascii="Red Hat Display" w:hAnsi="Red Hat Display"/>
          <w:i/>
        </w:rPr>
        <w:t>de minimis</w:t>
      </w:r>
      <w:r w:rsidRPr="008F394E">
        <w:rPr>
          <w:rFonts w:ascii="Red Hat Display" w:hAnsi="Red Hat Display"/>
        </w:rPr>
        <w:t xml:space="preserve"> Regulation. In the case of projects which are not awarded, data collected by the </w:t>
      </w:r>
      <w:r w:rsidRPr="008F394E">
        <w:rPr>
          <w:rFonts w:ascii="Red Hat Display" w:hAnsi="Red Hat Display" w:cs="Red Hat Display"/>
          <w:szCs w:val="20"/>
        </w:rPr>
        <w:t>Managing Authority</w:t>
      </w:r>
      <w:r w:rsidRPr="008F394E">
        <w:rPr>
          <w:rFonts w:ascii="Red Hat Display" w:hAnsi="Red Hat Display"/>
        </w:rPr>
        <w:t xml:space="preserve"> as submitted by the data subject, shall need to be retained for the duration of the funding programme or of the programming period.</w:t>
      </w:r>
    </w:p>
    <w:p w14:paraId="74A6B7A0" w14:textId="77777777" w:rsidR="00333466" w:rsidRPr="008F394E" w:rsidRDefault="00333466" w:rsidP="00125F8A">
      <w:pPr>
        <w:pStyle w:val="ListParagraph"/>
        <w:spacing w:line="256" w:lineRule="auto"/>
        <w:jc w:val="both"/>
        <w:rPr>
          <w:rFonts w:ascii="Red Hat Display" w:hAnsi="Red Hat Display"/>
        </w:rPr>
      </w:pPr>
    </w:p>
    <w:p w14:paraId="044F099C" w14:textId="77777777" w:rsidR="00125F8A"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b/>
        </w:rPr>
        <w:t xml:space="preserve">Pursuant to the GDPR Regulation, you have the right to access personal data, rectify inaccurate personal data, request to erase personal data, and request the </w:t>
      </w:r>
      <w:r>
        <w:rPr>
          <w:rFonts w:ascii="Red Hat Display" w:hAnsi="Red Hat Display" w:cs="Red Hat Display"/>
          <w:b/>
          <w:bCs/>
          <w:szCs w:val="20"/>
        </w:rPr>
        <w:t>Managing Authority</w:t>
      </w:r>
      <w:r w:rsidRPr="000812F2">
        <w:rPr>
          <w:rFonts w:ascii="Red Hat Display" w:hAnsi="Red Hat Display"/>
          <w:b/>
        </w:rPr>
        <w:t xml:space="preserve"> to restrict the processing of personal data.</w:t>
      </w:r>
      <w:r w:rsidRPr="000812F2">
        <w:rPr>
          <w:rFonts w:ascii="Red Hat Display" w:hAnsi="Red Hat Display"/>
        </w:rPr>
        <w:t xml:space="preserve"> </w:t>
      </w:r>
    </w:p>
    <w:p w14:paraId="67305CD1" w14:textId="77777777" w:rsidR="00125F8A" w:rsidRDefault="00125F8A" w:rsidP="00125F8A">
      <w:pPr>
        <w:spacing w:line="256" w:lineRule="auto"/>
        <w:ind w:left="720"/>
        <w:contextualSpacing/>
        <w:jc w:val="both"/>
        <w:rPr>
          <w:rFonts w:ascii="Red Hat Display" w:hAnsi="Red Hat Display"/>
        </w:rPr>
      </w:pPr>
    </w:p>
    <w:p w14:paraId="4565B224" w14:textId="77777777" w:rsidR="00125F8A" w:rsidRDefault="00125F8A" w:rsidP="00125F8A">
      <w:pPr>
        <w:spacing w:line="256" w:lineRule="auto"/>
        <w:ind w:left="720"/>
        <w:contextualSpacing/>
        <w:jc w:val="both"/>
        <w:rPr>
          <w:rFonts w:ascii="Red Hat Display" w:hAnsi="Red Hat Display"/>
        </w:rPr>
      </w:pPr>
      <w:r w:rsidRPr="000812F2">
        <w:rPr>
          <w:rFonts w:ascii="Red Hat Display" w:hAnsi="Red Hat Display"/>
        </w:rPr>
        <w:t>To exercise such rights, you are to submit a written request to the Data Protection Officer via the contact e-mail address.</w:t>
      </w:r>
    </w:p>
    <w:p w14:paraId="696FDE5A" w14:textId="77777777" w:rsidR="00125F8A" w:rsidRPr="000812F2" w:rsidRDefault="00125F8A" w:rsidP="00125F8A">
      <w:pPr>
        <w:spacing w:line="256" w:lineRule="auto"/>
        <w:ind w:left="720"/>
        <w:contextualSpacing/>
        <w:jc w:val="both"/>
        <w:rPr>
          <w:rFonts w:ascii="Red Hat Display" w:hAnsi="Red Hat Display"/>
        </w:rPr>
      </w:pPr>
      <w:r w:rsidRPr="000812F2">
        <w:rPr>
          <w:rFonts w:ascii="Red Hat Display" w:hAnsi="Red Hat Display"/>
        </w:rPr>
        <w:t>Any erasing and/or rectification of personal data and/or restriction of processing as referred to above may:</w:t>
      </w:r>
    </w:p>
    <w:p w14:paraId="03B20348" w14:textId="77777777" w:rsidR="00125F8A" w:rsidRPr="000812F2" w:rsidRDefault="00125F8A" w:rsidP="00125F8A">
      <w:pPr>
        <w:numPr>
          <w:ilvl w:val="1"/>
          <w:numId w:val="18"/>
        </w:numPr>
        <w:spacing w:after="160" w:line="256" w:lineRule="auto"/>
        <w:contextualSpacing/>
        <w:jc w:val="both"/>
        <w:rPr>
          <w:rFonts w:ascii="Red Hat Display" w:hAnsi="Red Hat Display"/>
        </w:rPr>
      </w:pPr>
      <w:r w:rsidRPr="000812F2">
        <w:rPr>
          <w:rFonts w:ascii="Red Hat Display" w:hAnsi="Red Hat Display"/>
        </w:rPr>
        <w:t xml:space="preserve">Render one or more cost items or the Entity ineligible for assistance under the Scheme or render void the Grant Agreement issued in favour of the Entity for assistance under the Scheme in relation to this written application for aid. </w:t>
      </w:r>
    </w:p>
    <w:p w14:paraId="5F3499CD" w14:textId="77777777" w:rsidR="00125F8A" w:rsidRDefault="00125F8A" w:rsidP="00125F8A">
      <w:pPr>
        <w:numPr>
          <w:ilvl w:val="1"/>
          <w:numId w:val="18"/>
        </w:numPr>
        <w:spacing w:after="160" w:line="256" w:lineRule="auto"/>
        <w:contextualSpacing/>
        <w:jc w:val="both"/>
        <w:rPr>
          <w:rFonts w:ascii="Red Hat Display" w:hAnsi="Red Hat Display"/>
        </w:rPr>
      </w:pPr>
      <w:r w:rsidRPr="000812F2">
        <w:rPr>
          <w:rFonts w:ascii="Red Hat Display" w:hAnsi="Red Hat Display"/>
        </w:rPr>
        <w:t xml:space="preserve">Lead the </w:t>
      </w:r>
      <w:r>
        <w:rPr>
          <w:rFonts w:ascii="Red Hat Display" w:hAnsi="Red Hat Display" w:cs="Red Hat Display"/>
          <w:szCs w:val="20"/>
        </w:rPr>
        <w:t>Managing Authority</w:t>
      </w:r>
      <w:r w:rsidRPr="000812F2">
        <w:rPr>
          <w:rFonts w:ascii="Red Hat Display" w:hAnsi="Red Hat Display"/>
        </w:rPr>
        <w:t xml:space="preserve"> to enforce a recovery of aid granted to the Entity as part of this written application for aid.</w:t>
      </w:r>
    </w:p>
    <w:p w14:paraId="7FFD3399" w14:textId="77777777" w:rsidR="00125F8A" w:rsidRPr="000812F2" w:rsidRDefault="00125F8A" w:rsidP="00125F8A">
      <w:pPr>
        <w:spacing w:line="256" w:lineRule="auto"/>
        <w:ind w:left="1440"/>
        <w:contextualSpacing/>
        <w:jc w:val="both"/>
        <w:rPr>
          <w:rFonts w:ascii="Red Hat Display" w:hAnsi="Red Hat Display"/>
        </w:rPr>
      </w:pPr>
    </w:p>
    <w:p w14:paraId="2FB16487" w14:textId="77777777" w:rsidR="00125F8A" w:rsidRPr="008F394E"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b/>
        </w:rPr>
        <w:t xml:space="preserve">Sharing of data where strictly necessary and required by law: </w:t>
      </w:r>
    </w:p>
    <w:p w14:paraId="436A50E8" w14:textId="741690FF" w:rsidR="00125F8A" w:rsidRPr="000812F2" w:rsidRDefault="00125F8A" w:rsidP="00125F8A">
      <w:pPr>
        <w:spacing w:line="256" w:lineRule="auto"/>
        <w:ind w:left="720"/>
        <w:contextualSpacing/>
        <w:jc w:val="both"/>
        <w:rPr>
          <w:rFonts w:ascii="Red Hat Display" w:hAnsi="Red Hat Display"/>
        </w:rPr>
      </w:pPr>
      <w:proofErr w:type="gramStart"/>
      <w:r w:rsidRPr="000812F2">
        <w:rPr>
          <w:rFonts w:ascii="Red Hat Display" w:hAnsi="Red Hat Display"/>
        </w:rPr>
        <w:lastRenderedPageBreak/>
        <w:t>For the purpose of</w:t>
      </w:r>
      <w:proofErr w:type="gramEnd"/>
      <w:r w:rsidRPr="000812F2">
        <w:rPr>
          <w:rFonts w:ascii="Red Hat Display" w:hAnsi="Red Hat Display"/>
        </w:rPr>
        <w:t xml:space="preserve"> processing this written application for aid in line with the </w:t>
      </w:r>
      <w:r w:rsidR="007B2592">
        <w:rPr>
          <w:rFonts w:ascii="Red Hat Display" w:hAnsi="Red Hat Display"/>
        </w:rPr>
        <w:t>Rules for Participation</w:t>
      </w:r>
      <w:r w:rsidR="00333466">
        <w:rPr>
          <w:rFonts w:ascii="Red Hat Display" w:hAnsi="Red Hat Display"/>
        </w:rPr>
        <w:t>,</w:t>
      </w:r>
      <w:r w:rsidR="007B2592">
        <w:rPr>
          <w:rFonts w:ascii="Red Hat Display" w:hAnsi="Red Hat Display"/>
        </w:rPr>
        <w:t xml:space="preserve"> </w:t>
      </w:r>
      <w:r w:rsidRPr="000812F2">
        <w:rPr>
          <w:rFonts w:ascii="Red Hat Display" w:hAnsi="Red Hat Display"/>
        </w:rPr>
        <w:t xml:space="preserve">or the de minimis Regulation, the </w:t>
      </w:r>
      <w:r>
        <w:rPr>
          <w:rFonts w:ascii="Red Hat Display" w:hAnsi="Red Hat Display" w:cs="Red Hat Display"/>
          <w:szCs w:val="20"/>
        </w:rPr>
        <w:t>Managing Authority</w:t>
      </w:r>
      <w:r w:rsidRPr="000812F2">
        <w:rPr>
          <w:rFonts w:ascii="Red Hat Display" w:hAnsi="Red Hat Display"/>
        </w:rPr>
        <w:t xml:space="preserve"> may share the data provided via this application with other Government Entities, subject that such processing satisfies at least one of the grounds listed under Regulation of the GDPR. The use of the Scarlet Database owned by JobsPlus shall also be used to aid in the interpretation of the ‘de minimis declaration’ form.</w:t>
      </w:r>
    </w:p>
    <w:p w14:paraId="60AEA128" w14:textId="7C21EB77" w:rsidR="00125F8A" w:rsidRPr="00FD1C6B" w:rsidRDefault="00125F8A" w:rsidP="00125F8A">
      <w:pPr>
        <w:numPr>
          <w:ilvl w:val="0"/>
          <w:numId w:val="18"/>
        </w:numPr>
        <w:spacing w:after="160" w:line="256" w:lineRule="auto"/>
        <w:contextualSpacing/>
        <w:jc w:val="both"/>
        <w:rPr>
          <w:rFonts w:ascii="Red Hat Display" w:hAnsi="Red Hat Display"/>
        </w:rPr>
      </w:pPr>
      <w:proofErr w:type="gramStart"/>
      <w:r w:rsidRPr="000812F2">
        <w:rPr>
          <w:rFonts w:ascii="Red Hat Display" w:hAnsi="Red Hat Display"/>
        </w:rPr>
        <w:t>For the purpose of</w:t>
      </w:r>
      <w:proofErr w:type="gramEnd"/>
      <w:r w:rsidRPr="000812F2">
        <w:rPr>
          <w:rFonts w:ascii="Red Hat Display" w:hAnsi="Red Hat Display"/>
        </w:rPr>
        <w:t xml:space="preserve"> monitoring aid in line with Article 6 of the de minimis Regulation</w:t>
      </w:r>
      <w:r w:rsidR="003B74C0">
        <w:rPr>
          <w:rFonts w:ascii="Red Hat Display" w:hAnsi="Red Hat Display"/>
        </w:rPr>
        <w:t>,</w:t>
      </w:r>
      <w:r w:rsidRPr="000812F2">
        <w:rPr>
          <w:rFonts w:ascii="Red Hat Display" w:hAnsi="Red Hat Display"/>
        </w:rPr>
        <w:t xml:space="preserve"> or where legally required, any data provided as part of this written application for </w:t>
      </w:r>
      <w:r w:rsidRPr="00FD1C6B">
        <w:rPr>
          <w:rFonts w:ascii="Red Hat Display" w:hAnsi="Red Hat Display"/>
        </w:rPr>
        <w:t>aid may be shared with the European Commission.</w:t>
      </w:r>
    </w:p>
    <w:p w14:paraId="34139721" w14:textId="77777777" w:rsidR="00125F8A" w:rsidRPr="000812F2"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rPr>
        <w:t xml:space="preserve">If you feel that your data protection rights have been infringed, you have the right to lodge a complaint with the Information and Data Protection Commissioner. </w:t>
      </w:r>
    </w:p>
    <w:p w14:paraId="6E99A720" w14:textId="77777777" w:rsidR="00125F8A" w:rsidRPr="000812F2" w:rsidRDefault="00125F8A" w:rsidP="00125F8A">
      <w:pPr>
        <w:numPr>
          <w:ilvl w:val="0"/>
          <w:numId w:val="18"/>
        </w:numPr>
        <w:spacing w:after="160" w:line="256" w:lineRule="auto"/>
        <w:contextualSpacing/>
        <w:jc w:val="both"/>
        <w:rPr>
          <w:rFonts w:ascii="Red Hat Display" w:hAnsi="Red Hat Display"/>
        </w:rPr>
      </w:pPr>
      <w:r w:rsidRPr="000812F2">
        <w:rPr>
          <w:rFonts w:ascii="Red Hat Display" w:hAnsi="Red Hat Display"/>
          <w:b/>
        </w:rPr>
        <w:t xml:space="preserve">Authorisation to engage with the </w:t>
      </w:r>
      <w:r>
        <w:rPr>
          <w:rFonts w:ascii="Red Hat Display" w:hAnsi="Red Hat Display" w:cs="Red Hat Display"/>
          <w:b/>
          <w:bCs/>
          <w:szCs w:val="20"/>
        </w:rPr>
        <w:t>Managing Authority</w:t>
      </w:r>
      <w:r w:rsidRPr="000812F2">
        <w:rPr>
          <w:rFonts w:ascii="Red Hat Display" w:hAnsi="Red Hat Display"/>
          <w:b/>
        </w:rPr>
        <w:t xml:space="preserve"> on matters</w:t>
      </w:r>
      <w:r w:rsidRPr="000812F2">
        <w:rPr>
          <w:rFonts w:ascii="Red Hat Display" w:hAnsi="Red Hat Display"/>
        </w:rPr>
        <w:t xml:space="preserve"> </w:t>
      </w:r>
      <w:r w:rsidRPr="000812F2">
        <w:rPr>
          <w:rFonts w:ascii="Red Hat Display" w:hAnsi="Red Hat Display"/>
          <w:b/>
        </w:rPr>
        <w:t>related to this application</w:t>
      </w:r>
      <w:r w:rsidRPr="000812F2">
        <w:rPr>
          <w:rFonts w:ascii="Red Hat Display" w:hAnsi="Red Hat Display"/>
        </w:rPr>
        <w:t>:</w:t>
      </w:r>
    </w:p>
    <w:p w14:paraId="17AD642C" w14:textId="77777777" w:rsidR="00125F8A" w:rsidRPr="000812F2" w:rsidRDefault="00125F8A" w:rsidP="00125F8A">
      <w:pPr>
        <w:pStyle w:val="ListParagraph"/>
        <w:spacing w:line="256" w:lineRule="auto"/>
        <w:jc w:val="both"/>
        <w:rPr>
          <w:rFonts w:ascii="Red Hat Display" w:hAnsi="Red Hat Display"/>
        </w:rPr>
      </w:pPr>
      <w:r w:rsidRPr="000812F2">
        <w:rPr>
          <w:rFonts w:ascii="Red Hat Display" w:hAnsi="Red Hat Display"/>
        </w:rPr>
        <w:t xml:space="preserve">I the undersigned, as the legal representative of the Applicant Entity, authorise the following Legal Bodies and/or Natural Persons to act on my behalf with the </w:t>
      </w:r>
      <w:r w:rsidRPr="00246E22">
        <w:rPr>
          <w:rFonts w:ascii="Red Hat Display" w:hAnsi="Red Hat Display" w:cs="Red Hat Display"/>
          <w:szCs w:val="20"/>
        </w:rPr>
        <w:t>Managing Authority</w:t>
      </w:r>
      <w:r w:rsidRPr="000812F2">
        <w:rPr>
          <w:rFonts w:ascii="Red Hat Display" w:hAnsi="Red Hat Display"/>
        </w:rPr>
        <w:t xml:space="preserve"> concerning matters related to this written application for aid and any subsequent documentation exchanged between the two parties concerning the same written application for aid. </w:t>
      </w:r>
    </w:p>
    <w:p w14:paraId="71E8B509" w14:textId="77777777" w:rsidR="00125F8A" w:rsidRDefault="00125F8A" w:rsidP="00125F8A">
      <w:pPr>
        <w:spacing w:line="256" w:lineRule="auto"/>
        <w:rPr>
          <w:rFonts w:ascii="Red Hat Display" w:hAnsi="Red Hat Display"/>
          <w:i/>
          <w:color w:val="FF0000"/>
          <w:kern w:val="2"/>
        </w:rPr>
      </w:pPr>
      <w:r w:rsidRPr="001A54F0">
        <w:rPr>
          <w:rFonts w:ascii="Red Hat Display" w:hAnsi="Red Hat Display"/>
          <w:i/>
          <w:kern w:val="2"/>
          <w:sz w:val="16"/>
          <w:szCs w:val="16"/>
        </w:rPr>
        <w:t>The person giving authorisation should correspond to the data subject of personal data contained in this application as well as represent the Applicant Entity as its legal representative</w:t>
      </w:r>
      <w:r w:rsidRPr="00E0717F">
        <w:rPr>
          <w:rFonts w:ascii="Red Hat Display" w:hAnsi="Red Hat Display"/>
          <w:i/>
          <w:color w:val="FF0000"/>
          <w:kern w:val="2"/>
        </w:rPr>
        <w:t>.</w:t>
      </w:r>
    </w:p>
    <w:p w14:paraId="07761E4C" w14:textId="77777777" w:rsidR="00125F8A" w:rsidRPr="00E0717F" w:rsidRDefault="00125F8A" w:rsidP="00125F8A">
      <w:pPr>
        <w:spacing w:line="256" w:lineRule="auto"/>
        <w:rPr>
          <w:rFonts w:ascii="Red Hat Display" w:hAnsi="Red Hat Display"/>
          <w:i/>
          <w:color w:val="FF0000"/>
          <w:kern w:val="2"/>
        </w:rPr>
      </w:pPr>
    </w:p>
    <w:tbl>
      <w:tblPr>
        <w:tblStyle w:val="PlainTable1"/>
        <w:tblW w:w="0" w:type="auto"/>
        <w:tblLook w:val="04A0" w:firstRow="1" w:lastRow="0" w:firstColumn="1" w:lastColumn="0" w:noHBand="0" w:noVBand="1"/>
      </w:tblPr>
      <w:tblGrid>
        <w:gridCol w:w="1643"/>
        <w:gridCol w:w="3969"/>
        <w:gridCol w:w="3383"/>
      </w:tblGrid>
      <w:tr w:rsidR="00125F8A" w:rsidRPr="00D51507" w14:paraId="78AA22C7" w14:textId="77777777" w:rsidTr="00441515">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974FF2F" w14:textId="77777777" w:rsidR="00125F8A" w:rsidRPr="000812F2" w:rsidRDefault="00125F8A" w:rsidP="00441515">
            <w:pPr>
              <w:spacing w:line="276" w:lineRule="auto"/>
              <w:rPr>
                <w:rFonts w:ascii="Red Hat Display" w:hAnsi="Red Hat Display"/>
                <w:b w:val="0"/>
                <w:sz w:val="20"/>
              </w:rPr>
            </w:pPr>
            <w:r w:rsidRPr="000812F2">
              <w:rPr>
                <w:rFonts w:ascii="Red Hat Display" w:hAnsi="Red Hat Display"/>
                <w:sz w:val="20"/>
              </w:rPr>
              <w:t>Name of Legal Entity</w:t>
            </w:r>
          </w:p>
        </w:tc>
        <w:tc>
          <w:tcPr>
            <w:tcW w:w="0" w:type="dxa"/>
            <w:vAlign w:val="center"/>
            <w:hideMark/>
          </w:tcPr>
          <w:p w14:paraId="786E830A" w14:textId="77777777" w:rsidR="00125F8A" w:rsidRPr="000812F2" w:rsidRDefault="00125F8A" w:rsidP="00441515">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Name and Surname of Natural Person Granted Authorisation</w:t>
            </w:r>
            <w:r w:rsidRPr="000812F2">
              <w:rPr>
                <w:rFonts w:ascii="Red Hat Display" w:hAnsi="Red Hat Display"/>
                <w:sz w:val="20"/>
                <w:vertAlign w:val="superscript"/>
              </w:rPr>
              <w:footnoteReference w:id="2"/>
            </w:r>
          </w:p>
        </w:tc>
        <w:tc>
          <w:tcPr>
            <w:tcW w:w="0" w:type="dxa"/>
            <w:vAlign w:val="center"/>
            <w:hideMark/>
          </w:tcPr>
          <w:p w14:paraId="42A61616" w14:textId="77777777" w:rsidR="00125F8A" w:rsidRPr="000812F2" w:rsidRDefault="00125F8A" w:rsidP="00441515">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E-Mail Address of Party Granted Authorisation</w:t>
            </w:r>
            <w:r w:rsidRPr="000812F2">
              <w:rPr>
                <w:rFonts w:ascii="Red Hat Display" w:hAnsi="Red Hat Display"/>
                <w:sz w:val="20"/>
                <w:vertAlign w:val="superscript"/>
              </w:rPr>
              <w:footnoteReference w:id="3"/>
            </w:r>
          </w:p>
        </w:tc>
      </w:tr>
      <w:tr w:rsidR="00125F8A" w:rsidRPr="00D51507" w14:paraId="17FA7B6E" w14:textId="77777777" w:rsidTr="0044151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320535DD" w14:textId="77777777" w:rsidR="00125F8A" w:rsidRPr="000812F2" w:rsidRDefault="00125F8A" w:rsidP="00441515">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r w:rsidRPr="00D51507">
              <w:rPr>
                <w:rFonts w:ascii="Red Hat Display" w:hAnsi="Red Hat Display" w:cs="Red Hat Display"/>
                <w:noProof/>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Cs w:val="20"/>
                <w:lang w:eastAsia="en-GB"/>
              </w:rPr>
            </w:r>
            <w:r w:rsidRPr="00D51507">
              <w:rPr>
                <w:rFonts w:ascii="Red Hat Display" w:hAnsi="Red Hat Display" w:cs="Red Hat Display"/>
                <w:noProof/>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Cs w:val="20"/>
                <w:lang w:eastAsia="en-GB"/>
              </w:rPr>
              <w:fldChar w:fldCharType="end"/>
            </w:r>
          </w:p>
        </w:tc>
        <w:tc>
          <w:tcPr>
            <w:tcW w:w="3969" w:type="dxa"/>
            <w:hideMark/>
          </w:tcPr>
          <w:p w14:paraId="0CF025A5" w14:textId="77777777" w:rsidR="00125F8A" w:rsidRPr="000812F2" w:rsidRDefault="00125F8A"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hideMark/>
          </w:tcPr>
          <w:p w14:paraId="73E0F3EB" w14:textId="77777777" w:rsidR="00125F8A" w:rsidRPr="000812F2" w:rsidRDefault="00125F8A"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125F8A" w:rsidRPr="00D51507" w14:paraId="4D8BC46A" w14:textId="77777777" w:rsidTr="00441515">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7F5DE494" w14:textId="77777777" w:rsidR="00125F8A" w:rsidRPr="000812F2" w:rsidRDefault="00125F8A" w:rsidP="00441515">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5016F5C1" w14:textId="77777777" w:rsidR="00125F8A" w:rsidRPr="000812F2" w:rsidRDefault="00125F8A" w:rsidP="00441515">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1BDECDD9" w14:textId="77777777" w:rsidR="00125F8A" w:rsidRPr="000812F2" w:rsidRDefault="00125F8A" w:rsidP="00441515">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125F8A" w:rsidRPr="00D51507" w14:paraId="774D6049" w14:textId="77777777" w:rsidTr="00441515">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05FAF466" w14:textId="77777777" w:rsidR="00125F8A" w:rsidRPr="000812F2" w:rsidRDefault="00125F8A" w:rsidP="00441515">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077E9106" w14:textId="77777777" w:rsidR="00125F8A" w:rsidRPr="000812F2" w:rsidRDefault="00125F8A"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1D8E4DDA" w14:textId="77777777" w:rsidR="00125F8A" w:rsidRPr="000812F2" w:rsidRDefault="00125F8A"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bl>
    <w:p w14:paraId="6E73C448" w14:textId="77777777" w:rsidR="00125F8A" w:rsidRPr="000812F2" w:rsidRDefault="00125F8A" w:rsidP="00125F8A">
      <w:pPr>
        <w:spacing w:line="256" w:lineRule="auto"/>
        <w:rPr>
          <w:rFonts w:ascii="Red Hat Display" w:hAnsi="Red Hat Display"/>
          <w:kern w:val="2"/>
        </w:rPr>
      </w:pPr>
    </w:p>
    <w:tbl>
      <w:tblPr>
        <w:tblStyle w:val="PlainTable1"/>
        <w:tblW w:w="0" w:type="auto"/>
        <w:tblLook w:val="04A0" w:firstRow="1" w:lastRow="0" w:firstColumn="1" w:lastColumn="0" w:noHBand="0" w:noVBand="1"/>
      </w:tblPr>
      <w:tblGrid>
        <w:gridCol w:w="3823"/>
        <w:gridCol w:w="5193"/>
      </w:tblGrid>
      <w:tr w:rsidR="00125F8A" w:rsidRPr="00D51507" w14:paraId="78C91F50" w14:textId="77777777" w:rsidTr="00441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6A3DF06B" w14:textId="77777777" w:rsidR="00125F8A" w:rsidRPr="000812F2" w:rsidRDefault="00125F8A" w:rsidP="00441515">
            <w:pPr>
              <w:jc w:val="right"/>
              <w:rPr>
                <w:rFonts w:ascii="Red Hat Display" w:hAnsi="Red Hat Display"/>
                <w:sz w:val="20"/>
              </w:rPr>
            </w:pPr>
            <w:r w:rsidRPr="000812F2">
              <w:rPr>
                <w:rFonts w:ascii="Red Hat Display" w:hAnsi="Red Hat Display"/>
                <w:sz w:val="20"/>
              </w:rPr>
              <w:t xml:space="preserve">Name And Surname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739550973"/>
              <w:placeholder>
                <w:docPart w:val="A140BEFE7E8E44B0B805BE0740D82D04"/>
              </w:placeholder>
              <w:showingPlcHdr/>
            </w:sdtPr>
            <w:sdtEndPr/>
            <w:sdtContent>
              <w:p w14:paraId="653D3939" w14:textId="77777777" w:rsidR="00125F8A" w:rsidRPr="000812F2" w:rsidRDefault="00125F8A" w:rsidP="00441515">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125F8A" w:rsidRPr="00D51507" w14:paraId="6A6B1AD1" w14:textId="77777777" w:rsidTr="00441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56C33792" w14:textId="77777777" w:rsidR="00125F8A" w:rsidRPr="000812F2" w:rsidRDefault="00125F8A" w:rsidP="00441515">
            <w:pPr>
              <w:jc w:val="right"/>
              <w:rPr>
                <w:rFonts w:ascii="Red Hat Display" w:hAnsi="Red Hat Display"/>
                <w:sz w:val="20"/>
              </w:rPr>
            </w:pPr>
            <w:r w:rsidRPr="00D51507">
              <w:rPr>
                <w:rFonts w:ascii="Red Hat Display" w:eastAsia="Calibri" w:hAnsi="Red Hat Display" w:cs="Red Hat Display"/>
                <w:sz w:val="20"/>
                <w:szCs w:val="20"/>
                <w:lang w:eastAsia="en-GB"/>
              </w:rPr>
              <w:t>E-Mail Address</w:t>
            </w:r>
            <w:r w:rsidRPr="000812F2">
              <w:rPr>
                <w:rFonts w:ascii="Red Hat Display" w:hAnsi="Red Hat Display"/>
                <w:sz w:val="20"/>
              </w:rPr>
              <w:t xml:space="preserv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2101982635"/>
              <w:placeholder>
                <w:docPart w:val="11108F10DD984CF5B97CFF8E136C22C6"/>
              </w:placeholder>
              <w:showingPlcHdr/>
            </w:sdtPr>
            <w:sdtEndPr/>
            <w:sdtContent>
              <w:p w14:paraId="1A37D174" w14:textId="77777777" w:rsidR="00125F8A" w:rsidRPr="000812F2" w:rsidRDefault="00125F8A" w:rsidP="00441515">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Click or tap here to enter text.</w:t>
                </w:r>
              </w:p>
            </w:sdtContent>
          </w:sdt>
        </w:tc>
      </w:tr>
      <w:tr w:rsidR="00125F8A" w:rsidRPr="00D51507" w14:paraId="5F6EBFE0" w14:textId="77777777" w:rsidTr="00441515">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9F0AF4D" w14:textId="77777777" w:rsidR="00125F8A" w:rsidRPr="000812F2" w:rsidRDefault="00125F8A" w:rsidP="00441515">
            <w:pPr>
              <w:jc w:val="right"/>
              <w:rPr>
                <w:rFonts w:ascii="Red Hat Display" w:hAnsi="Red Hat Display"/>
                <w:sz w:val="20"/>
              </w:rPr>
            </w:pPr>
            <w:r w:rsidRPr="00D51507">
              <w:rPr>
                <w:rFonts w:ascii="Red Hat Display" w:eastAsia="Calibri" w:hAnsi="Red Hat Display" w:cs="Red Hat Display"/>
                <w:sz w:val="20"/>
                <w:szCs w:val="20"/>
                <w:lang w:eastAsia="en-GB"/>
              </w:rPr>
              <w:t>Signature Of</w:t>
            </w:r>
            <w:r w:rsidRPr="000812F2">
              <w:rPr>
                <w:rFonts w:ascii="Red Hat Display" w:hAnsi="Red Hat Display"/>
                <w:sz w:val="20"/>
              </w:rPr>
              <w:t xml:space="preserve"> Person Giving Authorisation</w:t>
            </w:r>
          </w:p>
        </w:tc>
        <w:tc>
          <w:tcPr>
            <w:tcW w:w="0" w:type="dxa"/>
            <w:vAlign w:val="center"/>
          </w:tcPr>
          <w:p w14:paraId="1181DB9E" w14:textId="77777777" w:rsidR="00125F8A" w:rsidRPr="00D51507" w:rsidRDefault="00125F8A" w:rsidP="00441515">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3DD2EA2E" w14:textId="77777777" w:rsidR="00125F8A" w:rsidRPr="000812F2" w:rsidRDefault="00125F8A" w:rsidP="00441515">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p>
        </w:tc>
      </w:tr>
      <w:tr w:rsidR="00125F8A" w:rsidRPr="00D51507" w14:paraId="6C4D5487" w14:textId="77777777" w:rsidTr="00441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36C3D40F" w14:textId="77777777" w:rsidR="00125F8A" w:rsidRPr="000812F2" w:rsidRDefault="00125F8A" w:rsidP="00441515">
            <w:pPr>
              <w:jc w:val="right"/>
              <w:rPr>
                <w:rFonts w:ascii="Red Hat Display" w:hAnsi="Red Hat Display"/>
                <w:kern w:val="2"/>
                <w:sz w:val="20"/>
              </w:rPr>
            </w:pPr>
            <w:r w:rsidRPr="000812F2">
              <w:rPr>
                <w:rFonts w:ascii="Red Hat Display" w:hAnsi="Red Hat Display"/>
                <w:sz w:val="20"/>
              </w:rPr>
              <w:t>Designation</w:t>
            </w:r>
          </w:p>
        </w:tc>
        <w:tc>
          <w:tcPr>
            <w:tcW w:w="0" w:type="dxa"/>
          </w:tcPr>
          <w:sdt>
            <w:sdtPr>
              <w:rPr>
                <w:rFonts w:ascii="Red Hat Display" w:eastAsia="Arial Unicode MS" w:hAnsi="Red Hat Display" w:cs="Red Hat Display"/>
                <w:szCs w:val="20"/>
                <w:lang w:val="en-US" w:eastAsia="en-GB"/>
              </w:rPr>
              <w:id w:val="1165205029"/>
              <w:placeholder>
                <w:docPart w:val="C7FD4360637A47E59FB45151BE6A68F0"/>
              </w:placeholder>
              <w:showingPlcHdr/>
            </w:sdtPr>
            <w:sdtEndPr/>
            <w:sdtContent>
              <w:p w14:paraId="11AB1B91" w14:textId="77777777" w:rsidR="00125F8A" w:rsidRPr="000812F2" w:rsidRDefault="00125F8A" w:rsidP="00441515">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D51507">
                  <w:rPr>
                    <w:rFonts w:ascii="Red Hat Display" w:eastAsia="Arial Unicode MS" w:hAnsi="Red Hat Display" w:cs="Red Hat Display"/>
                    <w:color w:val="948A54" w:themeColor="background2" w:themeShade="80"/>
                    <w:sz w:val="20"/>
                    <w:szCs w:val="20"/>
                    <w:lang w:val="en-US" w:eastAsia="en-GB"/>
                  </w:rPr>
                  <w:t>Click or tap here to enter text.</w:t>
                </w:r>
              </w:p>
            </w:sdtContent>
          </w:sdt>
        </w:tc>
      </w:tr>
      <w:tr w:rsidR="00125F8A" w:rsidRPr="00D51507" w14:paraId="0BA26472" w14:textId="77777777" w:rsidTr="00441515">
        <w:tc>
          <w:tcPr>
            <w:cnfStyle w:val="001000000000" w:firstRow="0" w:lastRow="0" w:firstColumn="1" w:lastColumn="0" w:oddVBand="0" w:evenVBand="0" w:oddHBand="0" w:evenHBand="0" w:firstRowFirstColumn="0" w:firstRowLastColumn="0" w:lastRowFirstColumn="0" w:lastRowLastColumn="0"/>
            <w:tcW w:w="3823" w:type="dxa"/>
            <w:hideMark/>
          </w:tcPr>
          <w:p w14:paraId="6DB0AA7D" w14:textId="77777777" w:rsidR="00125F8A" w:rsidRPr="000812F2" w:rsidRDefault="00125F8A" w:rsidP="00441515">
            <w:pPr>
              <w:jc w:val="right"/>
              <w:rPr>
                <w:rFonts w:ascii="Red Hat Display" w:hAnsi="Red Hat Display"/>
                <w:sz w:val="20"/>
              </w:rPr>
            </w:pPr>
            <w:r w:rsidRPr="000812F2">
              <w:rPr>
                <w:rFonts w:ascii="Red Hat Display" w:hAnsi="Red Hat Display"/>
                <w:sz w:val="20"/>
              </w:rPr>
              <w:t>Date</w:t>
            </w:r>
          </w:p>
        </w:tc>
        <w:tc>
          <w:tcPr>
            <w:tcW w:w="5193" w:type="dxa"/>
          </w:tcPr>
          <w:sdt>
            <w:sdtPr>
              <w:rPr>
                <w:rFonts w:ascii="Red Hat Display" w:eastAsia="Arial Unicode MS" w:hAnsi="Red Hat Display" w:cs="Red Hat Display"/>
                <w:szCs w:val="20"/>
                <w:lang w:val="en-US" w:eastAsia="en-GB"/>
              </w:rPr>
              <w:id w:val="-1078211028"/>
              <w:placeholder>
                <w:docPart w:val="2440B32F8EA94DCF8526B408660E7603"/>
              </w:placeholder>
            </w:sdtPr>
            <w:sdtEndPr/>
            <w:sdtContent>
              <w:p w14:paraId="2D896988" w14:textId="77777777" w:rsidR="00125F8A" w:rsidRPr="000812F2" w:rsidRDefault="00125F8A" w:rsidP="00441515">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 xml:space="preserve">Click </w:t>
                </w:r>
                <w:r w:rsidRPr="00D51507">
                  <w:rPr>
                    <w:rFonts w:ascii="Red Hat Display" w:eastAsia="Arial Unicode MS" w:hAnsi="Red Hat Display" w:cs="Red Hat Display"/>
                    <w:color w:val="948A54" w:themeColor="background2" w:themeShade="80"/>
                    <w:sz w:val="20"/>
                    <w:szCs w:val="20"/>
                    <w:lang w:val="en-US" w:eastAsia="en-GB"/>
                  </w:rPr>
                  <w:t xml:space="preserve">or tap </w:t>
                </w:r>
                <w:r w:rsidRPr="000812F2">
                  <w:rPr>
                    <w:rFonts w:ascii="Red Hat Display" w:hAnsi="Red Hat Display"/>
                    <w:color w:val="948A54" w:themeColor="background2" w:themeShade="80"/>
                    <w:sz w:val="20"/>
                    <w:lang w:val="en-US"/>
                  </w:rPr>
                  <w:t xml:space="preserve">here to enter </w:t>
                </w:r>
                <w:r w:rsidRPr="00D51507">
                  <w:rPr>
                    <w:rFonts w:ascii="Red Hat Display" w:eastAsia="Arial Unicode MS" w:hAnsi="Red Hat Display" w:cs="Red Hat Display"/>
                    <w:color w:val="948A54" w:themeColor="background2" w:themeShade="80"/>
                    <w:sz w:val="20"/>
                    <w:szCs w:val="20"/>
                    <w:lang w:val="en-US" w:eastAsia="en-GB"/>
                  </w:rPr>
                  <w:t>text.</w:t>
                </w:r>
              </w:p>
            </w:sdtContent>
          </w:sdt>
        </w:tc>
      </w:tr>
    </w:tbl>
    <w:p w14:paraId="6FF41B50" w14:textId="77777777" w:rsidR="00125F8A" w:rsidRPr="004A0357" w:rsidRDefault="00125F8A" w:rsidP="00125F8A">
      <w:pPr>
        <w:pStyle w:val="Heading2"/>
        <w:rPr>
          <w:rFonts w:ascii="Red Hat Display" w:hAnsi="Red Hat Display"/>
          <w:color w:val="0068AF"/>
          <w:kern w:val="2"/>
          <w:sz w:val="24"/>
          <w:szCs w:val="24"/>
        </w:rPr>
      </w:pPr>
      <w:r w:rsidRPr="004A0357">
        <w:rPr>
          <w:rFonts w:ascii="Red Hat Display" w:hAnsi="Red Hat Display"/>
          <w:color w:val="0068AF"/>
          <w:sz w:val="24"/>
          <w:szCs w:val="24"/>
        </w:rPr>
        <w:t>Cumulation of Aid</w:t>
      </w:r>
    </w:p>
    <w:p w14:paraId="02C8CB38" w14:textId="44AE36DD" w:rsidR="00125F8A" w:rsidRPr="00FD1C6B" w:rsidRDefault="00125F8A" w:rsidP="00125F8A">
      <w:pPr>
        <w:spacing w:line="256" w:lineRule="auto"/>
        <w:contextualSpacing/>
        <w:jc w:val="both"/>
        <w:rPr>
          <w:rFonts w:ascii="Red Hat Display" w:hAnsi="Red Hat Display"/>
          <w:kern w:val="2"/>
        </w:rPr>
      </w:pPr>
      <w:r w:rsidRPr="000812F2">
        <w:rPr>
          <w:rFonts w:ascii="Red Hat Display" w:hAnsi="Red Hat Display"/>
          <w:kern w:val="2"/>
        </w:rPr>
        <w:t>The undersigned declares that aid approved under this incentive is in line with the terms and conditions set out in the National Rules for Participation</w:t>
      </w:r>
      <w:r w:rsidR="001E17C6">
        <w:rPr>
          <w:rFonts w:ascii="Red Hat Display" w:hAnsi="Red Hat Display"/>
          <w:kern w:val="2"/>
        </w:rPr>
        <w:t>,</w:t>
      </w:r>
      <w:r w:rsidRPr="000812F2">
        <w:rPr>
          <w:rFonts w:ascii="Red Hat Display" w:hAnsi="Red Hat Display"/>
          <w:kern w:val="2"/>
        </w:rPr>
        <w:t xml:space="preserve"> and in line with Article 5 of </w:t>
      </w:r>
      <w:r w:rsidRPr="000812F2">
        <w:rPr>
          <w:rFonts w:ascii="Red Hat Display" w:hAnsi="Red Hat Display"/>
        </w:rPr>
        <w:t xml:space="preserve">Commission Regulation (EU) </w:t>
      </w:r>
      <w:r w:rsidRPr="000812F2">
        <w:rPr>
          <w:rFonts w:ascii="Red Hat Display" w:hAnsi="Red Hat Display"/>
        </w:rPr>
        <w:lastRenderedPageBreak/>
        <w:t>2023/</w:t>
      </w:r>
      <w:proofErr w:type="gramStart"/>
      <w:r w:rsidRPr="000812F2">
        <w:rPr>
          <w:rFonts w:ascii="Red Hat Display" w:hAnsi="Red Hat Display"/>
        </w:rPr>
        <w:t>2831  of</w:t>
      </w:r>
      <w:proofErr w:type="gramEnd"/>
      <w:r w:rsidRPr="000812F2">
        <w:rPr>
          <w:rFonts w:ascii="Red Hat Display" w:hAnsi="Red Hat Display"/>
        </w:rPr>
        <w:t xml:space="preserve"> 13 December 2023 on the application of Articles </w:t>
      </w:r>
      <w:r w:rsidRPr="00FD1C6B">
        <w:rPr>
          <w:rFonts w:ascii="Red Hat Display" w:hAnsi="Red Hat Display"/>
        </w:rPr>
        <w:t xml:space="preserve">107 and 108 of the Treaty on the Functioning of the European Union to </w:t>
      </w:r>
      <w:r w:rsidRPr="00FD1C6B">
        <w:rPr>
          <w:rFonts w:ascii="Red Hat Display" w:hAnsi="Red Hat Display"/>
          <w:i/>
        </w:rPr>
        <w:t xml:space="preserve">de minimis </w:t>
      </w:r>
      <w:r w:rsidRPr="00FD1C6B">
        <w:rPr>
          <w:rFonts w:ascii="Red Hat Display" w:hAnsi="Red Hat Display"/>
        </w:rPr>
        <w:t>aid</w:t>
      </w:r>
      <w:r w:rsidRPr="00FD1C6B">
        <w:rPr>
          <w:rFonts w:ascii="Red Hat Display" w:eastAsia="Calibri" w:hAnsi="Red Hat Display" w:cs="Red Hat Display"/>
          <w:kern w:val="2"/>
          <w:szCs w:val="20"/>
        </w:rPr>
        <w:t>.</w:t>
      </w:r>
      <w:r w:rsidRPr="00FD1C6B">
        <w:rPr>
          <w:rFonts w:ascii="Red Hat Display" w:hAnsi="Red Hat Display"/>
          <w:kern w:val="2"/>
        </w:rPr>
        <w:t xml:space="preserve">  </w:t>
      </w:r>
    </w:p>
    <w:p w14:paraId="6C28E042" w14:textId="77777777" w:rsidR="00125F8A" w:rsidRPr="00FD1C6B" w:rsidRDefault="00125F8A" w:rsidP="00125F8A">
      <w:pPr>
        <w:spacing w:line="256" w:lineRule="auto"/>
        <w:contextualSpacing/>
        <w:jc w:val="both"/>
        <w:rPr>
          <w:rFonts w:ascii="Red Hat Display" w:hAnsi="Red Hat Display"/>
          <w:kern w:val="2"/>
        </w:rPr>
      </w:pPr>
    </w:p>
    <w:p w14:paraId="773037AA" w14:textId="77777777" w:rsidR="00125F8A" w:rsidRPr="00FD1C6B" w:rsidRDefault="00125F8A" w:rsidP="00125F8A">
      <w:pPr>
        <w:pStyle w:val="Heading2"/>
        <w:rPr>
          <w:rFonts w:ascii="Red Hat Display" w:hAnsi="Red Hat Display"/>
          <w:sz w:val="24"/>
          <w:szCs w:val="24"/>
        </w:rPr>
      </w:pPr>
      <w:r w:rsidRPr="00FD1C6B">
        <w:rPr>
          <w:rFonts w:ascii="Red Hat Display" w:hAnsi="Red Hat Display"/>
          <w:sz w:val="24"/>
          <w:szCs w:val="24"/>
        </w:rPr>
        <w:t>Double Funding</w:t>
      </w:r>
    </w:p>
    <w:p w14:paraId="0FD47710" w14:textId="77777777" w:rsidR="00125F8A" w:rsidRPr="000812F2" w:rsidRDefault="00125F8A" w:rsidP="00125F8A">
      <w:pPr>
        <w:spacing w:line="256" w:lineRule="auto"/>
        <w:jc w:val="both"/>
        <w:rPr>
          <w:rFonts w:ascii="Red Hat Display" w:hAnsi="Red Hat Display"/>
          <w:kern w:val="2"/>
        </w:rPr>
      </w:pPr>
      <w:r w:rsidRPr="000812F2">
        <w:rPr>
          <w:rFonts w:ascii="Red Hat Display" w:hAnsi="Red Hat Display"/>
          <w:kern w:val="2"/>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64E84F7E" w14:textId="77777777" w:rsidR="00125F8A" w:rsidRPr="000812F2" w:rsidRDefault="00125F8A" w:rsidP="00125F8A">
      <w:pPr>
        <w:numPr>
          <w:ilvl w:val="0"/>
          <w:numId w:val="19"/>
        </w:numPr>
        <w:spacing w:after="160" w:line="256" w:lineRule="auto"/>
        <w:contextualSpacing/>
        <w:jc w:val="both"/>
        <w:rPr>
          <w:rFonts w:ascii="Red Hat Display" w:hAnsi="Red Hat Display"/>
        </w:rPr>
      </w:pPr>
      <w:r w:rsidRPr="000812F2">
        <w:rPr>
          <w:rFonts w:ascii="Red Hat Display" w:hAnsi="Red Hat Display"/>
        </w:rPr>
        <w:t xml:space="preserve">Schemes administered by </w:t>
      </w:r>
      <w:r>
        <w:rPr>
          <w:rFonts w:ascii="Red Hat Display" w:hAnsi="Red Hat Display" w:cs="Red Hat Display"/>
          <w:szCs w:val="20"/>
        </w:rPr>
        <w:t xml:space="preserve">Xjenza </w:t>
      </w:r>
      <w:r w:rsidRPr="000812F2">
        <w:rPr>
          <w:rFonts w:ascii="Red Hat Display" w:hAnsi="Red Hat Display"/>
        </w:rPr>
        <w:t>Malta</w:t>
      </w:r>
      <w:r>
        <w:rPr>
          <w:rFonts w:ascii="Red Hat Display" w:hAnsi="Red Hat Display"/>
        </w:rPr>
        <w:t>,</w:t>
      </w:r>
      <w:r w:rsidRPr="000812F2">
        <w:rPr>
          <w:rFonts w:ascii="Red Hat Display" w:hAnsi="Red Hat Display"/>
        </w:rPr>
        <w:t xml:space="preserve"> Malta Enterprise, the Planning and Priorities’ Coordination Division (PPCD), the </w:t>
      </w:r>
      <w:r w:rsidRPr="00D51507">
        <w:rPr>
          <w:rFonts w:ascii="Red Hat Display" w:hAnsi="Red Hat Display" w:cs="Red Hat Display"/>
          <w:szCs w:val="20"/>
        </w:rPr>
        <w:t>Measure</w:t>
      </w:r>
      <w:r w:rsidRPr="000812F2">
        <w:rPr>
          <w:rFonts w:ascii="Red Hat Display" w:hAnsi="Red Hat Display"/>
        </w:rPr>
        <w:t xml:space="preserve"> and Support Division, </w:t>
      </w:r>
      <w:r w:rsidRPr="00D51507">
        <w:rPr>
          <w:rFonts w:ascii="Red Hat Display" w:hAnsi="Red Hat Display" w:cs="Red Hat Display"/>
          <w:szCs w:val="20"/>
        </w:rPr>
        <w:t>Jobsplus</w:t>
      </w:r>
      <w:r w:rsidRPr="000812F2">
        <w:rPr>
          <w:rFonts w:ascii="Red Hat Display" w:hAnsi="Red Hat Display"/>
        </w:rPr>
        <w:t>, the Energy and Water Agency, and other government-funded schemes operated by other entities (such as JAMIE financial instrument).</w:t>
      </w:r>
    </w:p>
    <w:p w14:paraId="3F3E74D5" w14:textId="77777777" w:rsidR="00125F8A" w:rsidRPr="000812F2" w:rsidRDefault="00125F8A" w:rsidP="00125F8A">
      <w:pPr>
        <w:numPr>
          <w:ilvl w:val="0"/>
          <w:numId w:val="19"/>
        </w:numPr>
        <w:spacing w:after="160" w:line="256" w:lineRule="auto"/>
        <w:contextualSpacing/>
        <w:jc w:val="both"/>
        <w:rPr>
          <w:rFonts w:ascii="Red Hat Display" w:hAnsi="Red Hat Display"/>
        </w:rPr>
      </w:pPr>
      <w:r w:rsidRPr="000812F2">
        <w:rPr>
          <w:rFonts w:ascii="Red Hat Display" w:hAnsi="Red Hat Display"/>
        </w:rPr>
        <w:t>Schemes funded through Horizon 2020, Horizon Europe, ERDF, ESF and any other European Union programmes/instruments.</w:t>
      </w:r>
    </w:p>
    <w:p w14:paraId="5A14E3F9" w14:textId="3EB14703" w:rsidR="00125F8A" w:rsidRPr="00CE09BF" w:rsidRDefault="00125F8A" w:rsidP="00125F8A">
      <w:pPr>
        <w:pStyle w:val="Heading2"/>
        <w:rPr>
          <w:rFonts w:ascii="Red Hat Display" w:hAnsi="Red Hat Display"/>
          <w:color w:val="0068AF"/>
          <w:sz w:val="24"/>
          <w:szCs w:val="24"/>
        </w:rPr>
      </w:pPr>
      <w:r w:rsidRPr="00CE09BF">
        <w:rPr>
          <w:rFonts w:ascii="Red Hat Display" w:hAnsi="Red Hat Display"/>
          <w:color w:val="0068AF"/>
          <w:sz w:val="24"/>
          <w:szCs w:val="24"/>
        </w:rPr>
        <w:t>Outstanding Recovery Order</w:t>
      </w:r>
      <w:r w:rsidR="0064559B">
        <w:rPr>
          <w:rFonts w:ascii="Red Hat Display" w:hAnsi="Red Hat Display"/>
          <w:color w:val="0068AF"/>
          <w:sz w:val="24"/>
          <w:szCs w:val="24"/>
        </w:rPr>
        <w:t xml:space="preserve"> </w:t>
      </w:r>
    </w:p>
    <w:p w14:paraId="6E7AA411" w14:textId="77777777" w:rsidR="00125F8A" w:rsidRDefault="00125F8A" w:rsidP="00125F8A">
      <w:pPr>
        <w:spacing w:line="256" w:lineRule="auto"/>
        <w:jc w:val="both"/>
        <w:rPr>
          <w:rFonts w:ascii="Red Hat Display" w:hAnsi="Red Hat Display"/>
          <w:kern w:val="2"/>
        </w:rPr>
      </w:pPr>
      <w:r w:rsidRPr="000812F2">
        <w:rPr>
          <w:rFonts w:ascii="Red Hat Display" w:hAnsi="Red Hat Display"/>
          <w:kern w:val="2"/>
        </w:rPr>
        <w:t xml:space="preserve">The undersigned confirms that the applicant is not subject to an outstanding recovery order following a previous Commission decision declaring an aid granted by Malta illegal and incompatible with the internal market.   </w:t>
      </w:r>
    </w:p>
    <w:p w14:paraId="71F50D7E" w14:textId="77777777" w:rsidR="00125F8A" w:rsidRPr="000812F2" w:rsidRDefault="00125F8A" w:rsidP="00125F8A">
      <w:pPr>
        <w:spacing w:line="256" w:lineRule="auto"/>
        <w:jc w:val="both"/>
        <w:rPr>
          <w:rFonts w:ascii="Red Hat Display" w:hAnsi="Red Hat Display"/>
          <w:kern w:val="2"/>
        </w:rPr>
      </w:pPr>
    </w:p>
    <w:p w14:paraId="61139B93" w14:textId="77777777" w:rsidR="00125F8A" w:rsidRPr="00CE09BF" w:rsidRDefault="00125F8A" w:rsidP="00125F8A">
      <w:pPr>
        <w:pStyle w:val="Heading2"/>
        <w:rPr>
          <w:rFonts w:ascii="Red Hat Display" w:hAnsi="Red Hat Display"/>
          <w:color w:val="0068AF"/>
          <w:sz w:val="24"/>
          <w:szCs w:val="24"/>
        </w:rPr>
      </w:pPr>
      <w:r w:rsidRPr="00CE09BF">
        <w:rPr>
          <w:rFonts w:ascii="Red Hat Display" w:hAnsi="Red Hat Display"/>
          <w:color w:val="0068AF"/>
          <w:sz w:val="24"/>
          <w:szCs w:val="24"/>
        </w:rPr>
        <w:t>Transparency Obligations</w:t>
      </w:r>
    </w:p>
    <w:p w14:paraId="48443988" w14:textId="76018196" w:rsidR="00125F8A" w:rsidRDefault="00936055" w:rsidP="00125F8A">
      <w:pPr>
        <w:spacing w:line="256" w:lineRule="auto"/>
        <w:jc w:val="both"/>
        <w:rPr>
          <w:rFonts w:ascii="Red Hat Display" w:eastAsia="Calibri" w:hAnsi="Red Hat Display" w:cs="Red Hat Display"/>
          <w:kern w:val="2"/>
          <w:szCs w:val="20"/>
        </w:rPr>
      </w:pPr>
      <w:bookmarkStart w:id="1" w:name="_Hlk155078868"/>
      <w:r>
        <w:rPr>
          <w:rFonts w:ascii="Red Hat Display" w:eastAsia="Calibri" w:hAnsi="Red Hat Display" w:cs="Red Hat Display"/>
          <w:kern w:val="2"/>
          <w:szCs w:val="20"/>
        </w:rPr>
        <w:t>A</w:t>
      </w:r>
      <w:r w:rsidR="00125F8A" w:rsidRPr="00A00A3E">
        <w:rPr>
          <w:rFonts w:ascii="Red Hat Display" w:eastAsia="Calibri" w:hAnsi="Red Hat Display" w:cs="Red Hat Display"/>
          <w:kern w:val="2"/>
          <w:szCs w:val="20"/>
        </w:rPr>
        <w:t>s of 1 January 202</w:t>
      </w:r>
      <w:r w:rsidR="00125F8A">
        <w:rPr>
          <w:rFonts w:ascii="Red Hat Display" w:eastAsia="Calibri" w:hAnsi="Red Hat Display" w:cs="Red Hat Display"/>
          <w:kern w:val="2"/>
          <w:szCs w:val="20"/>
        </w:rPr>
        <w:t>6</w:t>
      </w:r>
      <w:r w:rsidR="00125F8A" w:rsidRPr="00A00A3E">
        <w:rPr>
          <w:rFonts w:ascii="Red Hat Display" w:eastAsia="Calibri" w:hAnsi="Red Hat Display" w:cs="Red Hat Display"/>
          <w:kern w:val="2"/>
          <w:szCs w:val="20"/>
        </w:rPr>
        <w:t xml:space="preserve">, information on </w:t>
      </w:r>
      <w:r w:rsidR="00125F8A" w:rsidRPr="00EE19B6">
        <w:rPr>
          <w:rFonts w:ascii="Red Hat Display" w:eastAsia="Calibri" w:hAnsi="Red Hat Display" w:cs="Red Hat Display"/>
          <w:i/>
          <w:iCs/>
          <w:kern w:val="2"/>
          <w:szCs w:val="20"/>
        </w:rPr>
        <w:t>de minimis</w:t>
      </w:r>
      <w:r w:rsidR="00125F8A" w:rsidRPr="00A00A3E">
        <w:rPr>
          <w:rFonts w:ascii="Red Hat Display" w:eastAsia="Calibri" w:hAnsi="Red Hat Display" w:cs="Red Hat Display"/>
          <w:kern w:val="2"/>
          <w:szCs w:val="20"/>
        </w:rPr>
        <w:t xml:space="preserve"> aid granted under this scheme shall be made publicly available in a central register. </w:t>
      </w:r>
    </w:p>
    <w:p w14:paraId="4BA72B5A" w14:textId="77777777" w:rsidR="00333466" w:rsidRPr="00A00A3E" w:rsidRDefault="00333466" w:rsidP="00125F8A">
      <w:pPr>
        <w:spacing w:line="256" w:lineRule="auto"/>
        <w:jc w:val="both"/>
        <w:rPr>
          <w:rFonts w:ascii="Red Hat Display" w:eastAsia="Calibri" w:hAnsi="Red Hat Display" w:cs="Red Hat Display"/>
          <w:kern w:val="2"/>
          <w:szCs w:val="20"/>
        </w:rPr>
      </w:pPr>
    </w:p>
    <w:p w14:paraId="7C5FFC28" w14:textId="77777777" w:rsidR="00125F8A" w:rsidRPr="00A00A3E" w:rsidRDefault="00125F8A" w:rsidP="00125F8A">
      <w:pPr>
        <w:spacing w:line="256" w:lineRule="auto"/>
        <w:jc w:val="both"/>
        <w:rPr>
          <w:rFonts w:ascii="Red Hat Display" w:eastAsia="Calibri" w:hAnsi="Red Hat Display" w:cs="Red Hat Display"/>
          <w:kern w:val="2"/>
          <w:szCs w:val="20"/>
        </w:rPr>
      </w:pPr>
      <w:r w:rsidRPr="00A00A3E">
        <w:rPr>
          <w:rFonts w:ascii="Red Hat Display" w:eastAsia="Calibri" w:hAnsi="Red Hat Display" w:cs="Red Hat Display"/>
          <w:kern w:val="2"/>
          <w:szCs w:val="20"/>
        </w:rPr>
        <w:t>The following information shall be made public:</w:t>
      </w:r>
    </w:p>
    <w:p w14:paraId="09597E00"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identification of the beneficiary, </w:t>
      </w:r>
    </w:p>
    <w:p w14:paraId="49437607"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aid amount, </w:t>
      </w:r>
    </w:p>
    <w:p w14:paraId="3C13D4F1"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granting date, </w:t>
      </w:r>
    </w:p>
    <w:p w14:paraId="5FDCF8B1"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aid instrument, and </w:t>
      </w:r>
    </w:p>
    <w:p w14:paraId="3B3D81A8" w14:textId="77777777" w:rsidR="00125F8A" w:rsidRPr="00A00A3E" w:rsidRDefault="00125F8A" w:rsidP="00125F8A">
      <w:pPr>
        <w:numPr>
          <w:ilvl w:val="0"/>
          <w:numId w:val="20"/>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he sector involved on the basis of the statistical classification of economic activities in the Union (‘NACE classification’).</w:t>
      </w:r>
    </w:p>
    <w:bookmarkEnd w:id="1"/>
    <w:p w14:paraId="4694FD41" w14:textId="77777777" w:rsidR="00125F8A" w:rsidRDefault="00125F8A" w:rsidP="00125F8A">
      <w:pPr>
        <w:spacing w:line="256" w:lineRule="auto"/>
        <w:jc w:val="both"/>
        <w:rPr>
          <w:rFonts w:ascii="Red Hat Display" w:hAnsi="Red Hat Display"/>
          <w:kern w:val="2"/>
        </w:rPr>
      </w:pPr>
      <w:r w:rsidRPr="000812F2">
        <w:rPr>
          <w:rFonts w:ascii="Red Hat Display" w:hAnsi="Red Hat Display"/>
          <w:kern w:val="2"/>
        </w:rPr>
        <w:t xml:space="preserve">By submitting this application, I hereby acknowledge that the </w:t>
      </w:r>
      <w:r>
        <w:rPr>
          <w:rFonts w:ascii="Red Hat Display" w:eastAsia="Calibri" w:hAnsi="Red Hat Display" w:cs="Red Hat Display"/>
          <w:kern w:val="2"/>
          <w:szCs w:val="20"/>
        </w:rPr>
        <w:t>Managing Authority</w:t>
      </w:r>
      <w:r w:rsidRPr="000812F2">
        <w:rPr>
          <w:rFonts w:ascii="Red Hat Display" w:hAnsi="Red Hat Display"/>
          <w:kern w:val="2"/>
        </w:rPr>
        <w:t xml:space="preserve"> shall abide by any applicable transparency rules and may publish and make available to third parties’ information as required by such rules.   </w:t>
      </w:r>
    </w:p>
    <w:p w14:paraId="55ED1E42" w14:textId="415B5F5E" w:rsidR="00125F8A" w:rsidRDefault="00125F8A" w:rsidP="00795964">
      <w:pPr>
        <w:rPr>
          <w:rFonts w:ascii="Red Hat Display" w:hAnsi="Red Hat Display"/>
          <w:kern w:val="2"/>
        </w:rPr>
      </w:pPr>
    </w:p>
    <w:p w14:paraId="04AEA326" w14:textId="77777777" w:rsidR="00125F8A" w:rsidRPr="000812F2" w:rsidRDefault="00125F8A" w:rsidP="00125F8A">
      <w:pPr>
        <w:spacing w:line="256" w:lineRule="auto"/>
        <w:jc w:val="both"/>
        <w:rPr>
          <w:rFonts w:ascii="Red Hat Display" w:hAnsi="Red Hat Display"/>
          <w:kern w:val="2"/>
        </w:rPr>
      </w:pPr>
      <w:r>
        <w:rPr>
          <w:rFonts w:ascii="Red Hat Display" w:hAnsi="Red Hat Display"/>
          <w:kern w:val="2"/>
        </w:rPr>
        <w:t>Replicate for each partner:</w:t>
      </w:r>
    </w:p>
    <w:tbl>
      <w:tblPr>
        <w:tblStyle w:val="PlainTable1"/>
        <w:tblW w:w="5000" w:type="pct"/>
        <w:tblLook w:val="04A0" w:firstRow="1" w:lastRow="0" w:firstColumn="1" w:lastColumn="0" w:noHBand="0" w:noVBand="1"/>
      </w:tblPr>
      <w:tblGrid>
        <w:gridCol w:w="7226"/>
        <w:gridCol w:w="1791"/>
      </w:tblGrid>
      <w:tr w:rsidR="00125F8A" w:rsidRPr="00D51507" w14:paraId="62CC3840" w14:textId="77777777" w:rsidTr="00441515">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AB592C4" w14:textId="77777777" w:rsidR="00125F8A" w:rsidRPr="000812F2" w:rsidRDefault="00125F8A" w:rsidP="00441515">
            <w:pPr>
              <w:spacing w:after="160" w:line="256" w:lineRule="auto"/>
              <w:rPr>
                <w:rFonts w:ascii="Red Hat Display" w:hAnsi="Red Hat Display"/>
              </w:rPr>
            </w:pPr>
            <w:r w:rsidRPr="000812F2">
              <w:rPr>
                <w:rFonts w:ascii="Red Hat Display" w:hAnsi="Red Hat Display"/>
                <w:kern w:val="2"/>
                <w:sz w:val="20"/>
              </w:rPr>
              <w:t>I confirm that:</w:t>
            </w:r>
          </w:p>
        </w:tc>
      </w:tr>
      <w:tr w:rsidR="00125F8A" w:rsidRPr="00D51507" w14:paraId="43AF059E" w14:textId="77777777" w:rsidTr="00441515">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4F96E14A"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6A4DBF41"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3390903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25496E14" w14:textId="77777777" w:rsidTr="00441515">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C77528B"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lastRenderedPageBreak/>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78A677A8"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78700392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1305FE7B" w14:textId="77777777" w:rsidTr="0044151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D10CD76"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 xml:space="preserve">I accept and confirm that the personal data and project/activities proposal content information can be passed on to </w:t>
            </w:r>
            <w:r w:rsidRPr="00AB5E3F">
              <w:rPr>
                <w:rFonts w:ascii="Red Hat Display" w:eastAsia="Calibri" w:hAnsi="Red Hat Display" w:cs="Red Hat Display"/>
                <w:b w:val="0"/>
                <w:bCs w:val="0"/>
                <w:kern w:val="2"/>
                <w:sz w:val="20"/>
                <w:szCs w:val="20"/>
              </w:rPr>
              <w:t>Xjenza</w:t>
            </w:r>
            <w:r w:rsidRPr="00AB5E3F">
              <w:rPr>
                <w:rFonts w:ascii="Red Hat Display" w:hAnsi="Red Hat Display"/>
                <w:b w:val="0"/>
                <w:bCs w:val="0"/>
                <w:kern w:val="2"/>
                <w:sz w:val="20"/>
              </w:rPr>
              <w:t xml:space="preserve"> Malta to be used solely for the purposes of administering, processing, and review of the application.</w:t>
            </w:r>
          </w:p>
        </w:tc>
        <w:tc>
          <w:tcPr>
            <w:tcW w:w="993" w:type="pct"/>
            <w:vAlign w:val="center"/>
          </w:tcPr>
          <w:p w14:paraId="58A6D353"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90325276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3493C50F" w14:textId="77777777" w:rsidTr="00441515">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68007AAA" w14:textId="77777777" w:rsidR="00125F8A" w:rsidRPr="00AB5E3F" w:rsidRDefault="00125F8A" w:rsidP="00441515">
            <w:pPr>
              <w:spacing w:line="256" w:lineRule="auto"/>
              <w:jc w:val="both"/>
              <w:rPr>
                <w:rFonts w:ascii="Red Hat Display" w:hAnsi="Red Hat Display"/>
                <w:b w:val="0"/>
                <w:bCs w:val="0"/>
                <w:kern w:val="2"/>
                <w:sz w:val="20"/>
                <w:highlight w:val="yellow"/>
              </w:rPr>
            </w:pPr>
            <w:r w:rsidRPr="00AB5E3F">
              <w:rPr>
                <w:rFonts w:ascii="Red Hat Display" w:hAnsi="Red Hat Display"/>
                <w:b w:val="0"/>
                <w:bCs w:val="0"/>
                <w:kern w:val="2"/>
                <w:sz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756EBE9F"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7509255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01C30CDB" w14:textId="77777777" w:rsidTr="00441515">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23FBAE7C" w14:textId="77777777" w:rsidR="00125F8A" w:rsidRPr="00FD1C6B" w:rsidRDefault="00125F8A" w:rsidP="00441515">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 xml:space="preserve">In the case the proposal is selected for funding, the designated ‘Start of </w:t>
            </w:r>
            <w:r w:rsidRPr="00FD1C6B">
              <w:rPr>
                <w:rFonts w:ascii="Red Hat Display" w:eastAsia="Calibri" w:hAnsi="Red Hat Display" w:cs="Red Hat Display"/>
                <w:b w:val="0"/>
                <w:bCs w:val="0"/>
                <w:kern w:val="2"/>
                <w:sz w:val="20"/>
                <w:szCs w:val="20"/>
              </w:rPr>
              <w:t>Works’</w:t>
            </w:r>
            <w:r w:rsidRPr="00FD1C6B">
              <w:rPr>
                <w:rFonts w:ascii="Red Hat Display" w:hAnsi="Red Hat Display"/>
                <w:b w:val="0"/>
                <w:bCs w:val="0"/>
                <w:kern w:val="2"/>
                <w:sz w:val="20"/>
              </w:rPr>
              <w:t xml:space="preserve"> date of the project will be after the signing of the Grant Agreement.</w:t>
            </w:r>
            <w:r w:rsidRPr="00FD1C6B">
              <w:rPr>
                <w:rFonts w:ascii="Red Hat Display" w:eastAsia="Calibri" w:hAnsi="Red Hat Display" w:cs="Red Hat Display"/>
                <w:b w:val="0"/>
                <w:bCs w:val="0"/>
                <w:kern w:val="2"/>
                <w:sz w:val="20"/>
                <w:szCs w:val="20"/>
              </w:rPr>
              <w:t xml:space="preserve"> </w:t>
            </w:r>
          </w:p>
        </w:tc>
        <w:tc>
          <w:tcPr>
            <w:tcW w:w="993" w:type="pct"/>
            <w:vAlign w:val="center"/>
          </w:tcPr>
          <w:p w14:paraId="0961A351" w14:textId="77777777" w:rsidR="00125F8A" w:rsidRPr="000812F2" w:rsidRDefault="00125F8A" w:rsidP="00441515">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039087987"/>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5D11AD46" w14:textId="77777777" w:rsidTr="00441515">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2D0EA67" w14:textId="77777777" w:rsidR="00125F8A" w:rsidRPr="00FD1C6B" w:rsidRDefault="00125F8A" w:rsidP="00441515">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I have never been found guilty by any competent Court in Malta or elsewhere of any crime</w:t>
            </w:r>
            <w:r w:rsidRPr="00FD1C6B">
              <w:rPr>
                <w:rFonts w:ascii="Red Hat Display" w:hAnsi="Red Hat Display"/>
                <w:b w:val="0"/>
                <w:bCs w:val="0"/>
                <w:kern w:val="2"/>
                <w:sz w:val="20"/>
                <w:vertAlign w:val="superscript"/>
              </w:rPr>
              <w:footnoteReference w:id="4"/>
            </w:r>
            <w:r w:rsidRPr="00FD1C6B">
              <w:rPr>
                <w:rFonts w:ascii="Red Hat Display" w:hAnsi="Red Hat Display"/>
                <w:b w:val="0"/>
                <w:bCs w:val="0"/>
                <w:kern w:val="2"/>
                <w:sz w:val="20"/>
              </w:rPr>
              <w:t xml:space="preserve"> and that I have never been adjudged bankrupt or insolvent by, or filed an application for insolvency before, any competent Court in Malta or elsewhere.</w:t>
            </w:r>
          </w:p>
        </w:tc>
        <w:tc>
          <w:tcPr>
            <w:tcW w:w="993" w:type="pct"/>
            <w:vAlign w:val="center"/>
            <w:hideMark/>
          </w:tcPr>
          <w:p w14:paraId="13BD37C8" w14:textId="77777777" w:rsidR="00125F8A" w:rsidRPr="000812F2" w:rsidRDefault="00125F8A" w:rsidP="00441515">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67869999"/>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598FBFE4" w14:textId="77777777" w:rsidTr="00441515">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A314A6C"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5"/>
            </w:r>
            <w:r w:rsidRPr="00AB5E3F">
              <w:rPr>
                <w:rFonts w:ascii="Red Hat Display" w:hAnsi="Red Hat Display"/>
                <w:b w:val="0"/>
                <w:bCs w:val="0"/>
                <w:kern w:val="2"/>
                <w:sz w:val="20"/>
              </w:rPr>
              <w:t xml:space="preserve"> or excluded from participation in any Public Tender either by the Government of Malta or by the European Union or by any public entity in Malta.</w:t>
            </w:r>
          </w:p>
        </w:tc>
        <w:tc>
          <w:tcPr>
            <w:tcW w:w="993" w:type="pct"/>
            <w:vAlign w:val="center"/>
            <w:hideMark/>
          </w:tcPr>
          <w:p w14:paraId="2000CB9B" w14:textId="77777777" w:rsidR="00125F8A" w:rsidRPr="000812F2" w:rsidRDefault="00125F8A" w:rsidP="00441515">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84299243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125F8A" w:rsidRPr="00D51507" w14:paraId="73A7873B" w14:textId="77777777" w:rsidTr="00441515">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7AC16BB6" w14:textId="77777777" w:rsidR="00125F8A" w:rsidRPr="00AB5E3F" w:rsidRDefault="00125F8A" w:rsidP="00441515">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6"/>
            </w:r>
            <w:r w:rsidRPr="00AB5E3F">
              <w:rPr>
                <w:rFonts w:ascii="Red Hat Display" w:hAnsi="Red Hat Display"/>
                <w:b w:val="0"/>
                <w:bCs w:val="0"/>
                <w:kern w:val="2"/>
                <w:sz w:val="20"/>
              </w:rPr>
              <w:t xml:space="preserve"> or excluded from participation in any Public and/or European Union funding scheme.</w:t>
            </w:r>
          </w:p>
        </w:tc>
        <w:tc>
          <w:tcPr>
            <w:tcW w:w="993" w:type="pct"/>
            <w:vAlign w:val="center"/>
            <w:hideMark/>
          </w:tcPr>
          <w:p w14:paraId="694E15CF" w14:textId="77777777" w:rsidR="00125F8A" w:rsidRPr="000812F2" w:rsidRDefault="00125F8A" w:rsidP="00441515">
            <w:pPr>
              <w:tabs>
                <w:tab w:val="left" w:pos="3969"/>
                <w:tab w:val="left" w:pos="4111"/>
                <w:tab w:val="left" w:pos="4253"/>
                <w:tab w:val="center" w:pos="4320"/>
                <w:tab w:val="right" w:pos="8640"/>
              </w:tabs>
              <w:spacing w:line="276" w:lineRule="auto"/>
              <w:ind w:right="41"/>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532604456"/>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rPr>
              <w:t xml:space="preserve">  </w:t>
            </w:r>
            <w:r w:rsidRPr="00D51507">
              <w:rPr>
                <w:rFonts w:ascii="Red Hat Display" w:hAnsi="Red Hat Display" w:cs="Red Hat Display"/>
                <w:b/>
                <w:bCs/>
                <w:noProof/>
                <w:lang w:eastAsia="mt-MT"/>
              </w:rPr>
              <w:t xml:space="preserve"> </w:t>
            </w:r>
          </w:p>
        </w:tc>
      </w:tr>
    </w:tbl>
    <w:p w14:paraId="7CFBC4E3" w14:textId="77777777" w:rsidR="00125F8A" w:rsidRDefault="00125F8A" w:rsidP="00125F8A">
      <w:pPr>
        <w:spacing w:line="256" w:lineRule="auto"/>
        <w:jc w:val="both"/>
        <w:rPr>
          <w:rFonts w:ascii="Red Hat Display" w:hAnsi="Red Hat Display"/>
          <w:kern w:val="2"/>
          <w:sz w:val="16"/>
        </w:rPr>
      </w:pPr>
    </w:p>
    <w:p w14:paraId="61BD2C61" w14:textId="77777777" w:rsidR="00125F8A" w:rsidRPr="000812F2" w:rsidRDefault="00125F8A" w:rsidP="00125F8A">
      <w:pPr>
        <w:spacing w:line="256" w:lineRule="auto"/>
        <w:jc w:val="both"/>
        <w:rPr>
          <w:rFonts w:ascii="Red Hat Display" w:hAnsi="Red Hat Display"/>
          <w:kern w:val="2"/>
          <w:sz w:val="16"/>
        </w:rPr>
      </w:pPr>
    </w:p>
    <w:tbl>
      <w:tblPr>
        <w:tblStyle w:val="PlainTable1"/>
        <w:tblW w:w="5000" w:type="pct"/>
        <w:tblLook w:val="04A0" w:firstRow="1" w:lastRow="0" w:firstColumn="1" w:lastColumn="0" w:noHBand="0" w:noVBand="1"/>
      </w:tblPr>
      <w:tblGrid>
        <w:gridCol w:w="3681"/>
        <w:gridCol w:w="5336"/>
      </w:tblGrid>
      <w:tr w:rsidR="00125F8A" w:rsidRPr="00D51507" w14:paraId="1D78F794" w14:textId="77777777" w:rsidTr="00441515">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15C5F14" w14:textId="77777777" w:rsidR="00125F8A" w:rsidRPr="000812F2" w:rsidRDefault="00125F8A" w:rsidP="00441515">
            <w:pPr>
              <w:spacing w:line="276" w:lineRule="auto"/>
              <w:jc w:val="right"/>
              <w:rPr>
                <w:rFonts w:ascii="Red Hat Display" w:hAnsi="Red Hat Display"/>
                <w:b w:val="0"/>
                <w:sz w:val="20"/>
              </w:rPr>
            </w:pPr>
            <w:r w:rsidRPr="000812F2">
              <w:rPr>
                <w:rFonts w:ascii="Red Hat Display" w:hAnsi="Red Hat Display"/>
                <w:sz w:val="20"/>
              </w:rPr>
              <w:t>Name of Legal Representative:</w:t>
            </w:r>
          </w:p>
        </w:tc>
        <w:tc>
          <w:tcPr>
            <w:tcW w:w="2959" w:type="pct"/>
            <w:hideMark/>
          </w:tcPr>
          <w:sdt>
            <w:sdtPr>
              <w:rPr>
                <w:rFonts w:ascii="Red Hat Display" w:hAnsi="Red Hat Display"/>
                <w:lang w:val="en-US"/>
              </w:rPr>
              <w:id w:val="-1715186269"/>
              <w:placeholder>
                <w:docPart w:val="706C6D7AB94B4754B132480EBE7689ED"/>
              </w:placeholder>
              <w:showingPlcHdr/>
            </w:sdtPr>
            <w:sdtEndPr/>
            <w:sdtContent>
              <w:p w14:paraId="3FB853F0" w14:textId="77777777" w:rsidR="00125F8A" w:rsidRPr="000812F2" w:rsidRDefault="00125F8A" w:rsidP="00441515">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125F8A" w:rsidRPr="00D51507" w14:paraId="194AAA86" w14:textId="77777777" w:rsidTr="0044151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44BEB6FE" w14:textId="77777777" w:rsidR="00125F8A" w:rsidRPr="000812F2" w:rsidRDefault="00125F8A" w:rsidP="00441515">
            <w:pPr>
              <w:spacing w:line="276" w:lineRule="auto"/>
              <w:jc w:val="right"/>
              <w:rPr>
                <w:rFonts w:ascii="Red Hat Display" w:hAnsi="Red Hat Display"/>
                <w:b w:val="0"/>
                <w:sz w:val="20"/>
              </w:rPr>
            </w:pPr>
            <w:r w:rsidRPr="000812F2">
              <w:rPr>
                <w:rFonts w:ascii="Red Hat Display" w:hAnsi="Red Hat Display"/>
                <w:sz w:val="20"/>
              </w:rPr>
              <w:t>Position in Entity:</w:t>
            </w:r>
          </w:p>
        </w:tc>
        <w:tc>
          <w:tcPr>
            <w:tcW w:w="2959" w:type="pct"/>
            <w:hideMark/>
          </w:tcPr>
          <w:sdt>
            <w:sdtPr>
              <w:rPr>
                <w:rFonts w:ascii="Red Hat Display" w:hAnsi="Red Hat Display"/>
              </w:rPr>
              <w:id w:val="-48758061"/>
              <w:placeholder>
                <w:docPart w:val="9DA5F6D639A9407FB9A371ACC53ACC50"/>
              </w:placeholder>
              <w:showingPlcHdr/>
            </w:sdtPr>
            <w:sdtEndPr/>
            <w:sdtContent>
              <w:p w14:paraId="637EFA06" w14:textId="77777777" w:rsidR="00125F8A" w:rsidRPr="000812F2" w:rsidRDefault="00125F8A" w:rsidP="00441515">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Pr>
                    <w:rStyle w:val="PlaceholderText"/>
                  </w:rPr>
                  <w:t>Click or tap here to enter text.</w:t>
                </w:r>
              </w:p>
            </w:sdtContent>
          </w:sdt>
        </w:tc>
      </w:tr>
      <w:tr w:rsidR="00125F8A" w:rsidRPr="00D51507" w14:paraId="634F7000" w14:textId="77777777" w:rsidTr="00441515">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07C9132" w14:textId="77777777" w:rsidR="00125F8A" w:rsidRPr="000812F2" w:rsidRDefault="00125F8A" w:rsidP="00441515">
            <w:pPr>
              <w:spacing w:line="276" w:lineRule="auto"/>
              <w:jc w:val="right"/>
              <w:rPr>
                <w:rFonts w:ascii="Red Hat Display" w:hAnsi="Red Hat Display"/>
                <w:b w:val="0"/>
                <w:sz w:val="20"/>
              </w:rPr>
            </w:pPr>
            <w:r w:rsidRPr="000812F2">
              <w:rPr>
                <w:rFonts w:ascii="Red Hat Display" w:hAnsi="Red Hat Display"/>
                <w:sz w:val="20"/>
              </w:rPr>
              <w:t>Contact Details:</w:t>
            </w:r>
          </w:p>
        </w:tc>
        <w:tc>
          <w:tcPr>
            <w:tcW w:w="2959" w:type="pct"/>
            <w:hideMark/>
          </w:tcPr>
          <w:sdt>
            <w:sdtPr>
              <w:rPr>
                <w:rFonts w:ascii="Red Hat Display" w:hAnsi="Red Hat Display"/>
              </w:rPr>
              <w:id w:val="1604077570"/>
              <w:placeholder>
                <w:docPart w:val="7D0724A86A3F4CB1902659A5BF6D38BA"/>
              </w:placeholder>
              <w:showingPlcHdr/>
            </w:sdtPr>
            <w:sdtEndPr/>
            <w:sdtContent>
              <w:p w14:paraId="25DB260C" w14:textId="77777777" w:rsidR="00125F8A" w:rsidRPr="000812F2" w:rsidRDefault="00125F8A" w:rsidP="00441515">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color w:val="948A54" w:themeColor="background2" w:themeShade="80"/>
                    <w:sz w:val="20"/>
                  </w:rPr>
                  <w:t>Click or tap here to enter text.</w:t>
                </w:r>
              </w:p>
            </w:sdtContent>
          </w:sdt>
        </w:tc>
      </w:tr>
      <w:tr w:rsidR="00125F8A" w:rsidRPr="00D51507" w14:paraId="4AD9CD51" w14:textId="77777777" w:rsidTr="0044151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7988A170" w14:textId="77777777" w:rsidR="00125F8A" w:rsidRPr="000812F2" w:rsidRDefault="00125F8A" w:rsidP="00441515">
            <w:pPr>
              <w:spacing w:line="276" w:lineRule="auto"/>
              <w:jc w:val="right"/>
              <w:rPr>
                <w:rFonts w:ascii="Red Hat Display" w:hAnsi="Red Hat Display"/>
                <w:b w:val="0"/>
                <w:sz w:val="20"/>
              </w:rPr>
            </w:pPr>
            <w:bookmarkStart w:id="2" w:name="_Hlk140763654"/>
            <w:r w:rsidRPr="000812F2">
              <w:rPr>
                <w:rFonts w:ascii="Red Hat Display" w:hAnsi="Red Hat Display"/>
                <w:sz w:val="20"/>
              </w:rPr>
              <w:t>Date:</w:t>
            </w:r>
          </w:p>
        </w:tc>
        <w:tc>
          <w:tcPr>
            <w:tcW w:w="2959" w:type="pct"/>
            <w:hideMark/>
          </w:tcPr>
          <w:p w14:paraId="09A6460B" w14:textId="77777777" w:rsidR="00125F8A" w:rsidRPr="000812F2" w:rsidRDefault="00B04D8F" w:rsidP="00441515">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sz w:val="20"/>
              </w:rPr>
            </w:pPr>
            <w:sdt>
              <w:sdtPr>
                <w:rPr>
                  <w:rFonts w:ascii="Red Hat Display" w:hAnsi="Red Hat Display"/>
                </w:rPr>
                <w:id w:val="1716231143"/>
                <w:placeholder>
                  <w:docPart w:val="B78915D18D3A4364B75490FF8373CF88"/>
                </w:placeholder>
                <w:showingPlcHdr/>
                <w:date>
                  <w:dateFormat w:val="dd/MM/yyyy"/>
                  <w:lid w:val="en-GB"/>
                  <w:storeMappedDataAs w:val="dateTime"/>
                  <w:calendar w:val="gregorian"/>
                </w:date>
              </w:sdtPr>
              <w:sdtEndPr/>
              <w:sdtContent>
                <w:r w:rsidR="00125F8A" w:rsidRPr="000812F2">
                  <w:rPr>
                    <w:rFonts w:ascii="Red Hat Display" w:hAnsi="Red Hat Display"/>
                    <w:color w:val="808080"/>
                    <w:sz w:val="20"/>
                  </w:rPr>
                  <w:t>Click here to enter a date.</w:t>
                </w:r>
              </w:sdtContent>
            </w:sdt>
          </w:p>
        </w:tc>
      </w:tr>
      <w:tr w:rsidR="00125F8A" w:rsidRPr="00D51507" w14:paraId="7B595F1B" w14:textId="77777777" w:rsidTr="00441515">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0A6748B" w14:textId="77777777" w:rsidR="00125F8A" w:rsidRPr="000812F2" w:rsidRDefault="00125F8A" w:rsidP="00441515">
            <w:pPr>
              <w:spacing w:line="276" w:lineRule="auto"/>
              <w:jc w:val="right"/>
              <w:rPr>
                <w:rFonts w:ascii="Red Hat Display" w:hAnsi="Red Hat Display"/>
                <w:b w:val="0"/>
                <w:sz w:val="20"/>
              </w:rPr>
            </w:pPr>
            <w:r w:rsidRPr="000812F2">
              <w:rPr>
                <w:rFonts w:ascii="Red Hat Display" w:hAnsi="Red Hat Display"/>
                <w:sz w:val="20"/>
              </w:rPr>
              <w:t>Signature of Legal Representative &amp; Entity Stamp:</w:t>
            </w:r>
          </w:p>
        </w:tc>
        <w:tc>
          <w:tcPr>
            <w:tcW w:w="2959" w:type="pct"/>
          </w:tcPr>
          <w:p w14:paraId="2CD1C35A" w14:textId="77777777" w:rsidR="00125F8A" w:rsidRPr="000812F2" w:rsidRDefault="00125F8A" w:rsidP="00441515">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064018C8" w14:textId="77777777" w:rsidR="00125F8A" w:rsidRPr="000812F2" w:rsidRDefault="00125F8A" w:rsidP="00441515">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64037643" w14:textId="77777777" w:rsidR="00125F8A" w:rsidRPr="000812F2" w:rsidRDefault="00125F8A" w:rsidP="00441515">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73DCDEB9" w14:textId="77777777" w:rsidR="00125F8A" w:rsidRPr="000812F2" w:rsidRDefault="00125F8A" w:rsidP="00441515">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tc>
      </w:tr>
      <w:bookmarkEnd w:id="2"/>
    </w:tbl>
    <w:p w14:paraId="6BA5B8B8" w14:textId="77777777" w:rsidR="00BF31B0" w:rsidRPr="00E152CC" w:rsidRDefault="00BF31B0" w:rsidP="00B9147F">
      <w:pPr>
        <w:pStyle w:val="NormalWeb"/>
        <w:shd w:val="clear" w:color="auto" w:fill="FFFFFF"/>
        <w:spacing w:before="0" w:beforeAutospacing="0" w:after="0" w:afterAutospacing="0" w:line="270" w:lineRule="atLeast"/>
        <w:rPr>
          <w:rFonts w:ascii="Red Hat Display" w:hAnsi="Red Hat Display" w:cs="Red Hat Display"/>
          <w:color w:val="000000"/>
        </w:rPr>
      </w:pPr>
    </w:p>
    <w:sectPr w:rsidR="00BF31B0" w:rsidRPr="00E152CC" w:rsidSect="009A14DD">
      <w:headerReference w:type="first" r:id="rId15"/>
      <w:footerReference w:type="first" r:id="rId16"/>
      <w:pgSz w:w="11907" w:h="16840" w:code="9"/>
      <w:pgMar w:top="1079" w:right="1440" w:bottom="899" w:left="1440" w:header="850" w:footer="153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EB49" w14:textId="77777777" w:rsidR="00164930" w:rsidRDefault="00164930">
      <w:r>
        <w:separator/>
      </w:r>
    </w:p>
  </w:endnote>
  <w:endnote w:type="continuationSeparator" w:id="0">
    <w:p w14:paraId="416ABD40" w14:textId="77777777" w:rsidR="00164930" w:rsidRDefault="0016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ed Hat Display">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80"/>
    <w:family w:val="auto"/>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1801" w14:textId="52D1D81F" w:rsidR="007E2243" w:rsidRPr="00EA7AB2" w:rsidRDefault="008E71B6" w:rsidP="009A14DD">
    <w:pPr>
      <w:tabs>
        <w:tab w:val="right" w:pos="9000"/>
      </w:tabs>
      <w:ind w:right="27"/>
      <w:jc w:val="center"/>
      <w:rPr>
        <w:rFonts w:cs="Arial"/>
        <w:sz w:val="16"/>
        <w:szCs w:val="16"/>
      </w:rPr>
    </w:pPr>
    <w:r>
      <w:rPr>
        <w:rFonts w:ascii="Red Hat Display" w:hAnsi="Red Hat Display" w:cs="Red Hat Display"/>
        <w:b/>
        <w:noProof/>
        <w:sz w:val="32"/>
        <w:szCs w:val="32"/>
      </w:rPr>
      <w:drawing>
        <wp:anchor distT="0" distB="0" distL="114300" distR="114300" simplePos="0" relativeHeight="251680768" behindDoc="1" locked="0" layoutInCell="1" allowOverlap="1" wp14:anchorId="575CEE55" wp14:editId="23302140">
          <wp:simplePos x="0" y="0"/>
          <wp:positionH relativeFrom="margin">
            <wp:posOffset>0</wp:posOffset>
          </wp:positionH>
          <wp:positionV relativeFrom="paragraph">
            <wp:posOffset>0</wp:posOffset>
          </wp:positionV>
          <wp:extent cx="1219200" cy="813430"/>
          <wp:effectExtent l="0" t="0" r="0" b="6350"/>
          <wp:wrapNone/>
          <wp:docPr id="1546436977" name="Picture 1" descr="A logo for a business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48119" name="Picture 1" descr="A logo for a business pla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13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243" w:rsidRPr="002E062E">
      <w:rPr>
        <w:rFonts w:cs="Arial"/>
        <w:sz w:val="16"/>
        <w:szCs w:val="16"/>
      </w:rPr>
      <w:fldChar w:fldCharType="begin"/>
    </w:r>
    <w:r w:rsidR="007E2243" w:rsidRPr="002E062E">
      <w:rPr>
        <w:rFonts w:cs="Arial"/>
        <w:sz w:val="16"/>
        <w:szCs w:val="16"/>
      </w:rPr>
      <w:instrText xml:space="preserve"> PAGE   \* MERGEFORMAT </w:instrText>
    </w:r>
    <w:r w:rsidR="007E2243" w:rsidRPr="002E062E">
      <w:rPr>
        <w:rFonts w:cs="Arial"/>
        <w:sz w:val="16"/>
        <w:szCs w:val="16"/>
      </w:rPr>
      <w:fldChar w:fldCharType="separate"/>
    </w:r>
    <w:r w:rsidR="007E2243" w:rsidRPr="002E062E">
      <w:rPr>
        <w:rFonts w:cs="Arial"/>
        <w:noProof/>
        <w:sz w:val="16"/>
        <w:szCs w:val="16"/>
      </w:rPr>
      <w:t>1</w:t>
    </w:r>
    <w:r w:rsidR="007E2243" w:rsidRPr="002E062E">
      <w:rPr>
        <w:rFonts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D7B7" w14:textId="77777777" w:rsidR="007E2243" w:rsidRDefault="007E2243" w:rsidP="00D47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FD6C43" w14:textId="77777777" w:rsidR="007E2243" w:rsidRPr="00F81028" w:rsidRDefault="007E2243" w:rsidP="00D47EF2">
    <w:pPr>
      <w:keepLines/>
      <w:pBdr>
        <w:top w:val="single" w:sz="2" w:space="0" w:color="auto"/>
      </w:pBdr>
      <w:tabs>
        <w:tab w:val="center" w:pos="4139"/>
        <w:tab w:val="right" w:pos="8335"/>
      </w:tabs>
      <w:spacing w:line="190" w:lineRule="atLeast"/>
      <w:ind w:right="-49"/>
      <w:rPr>
        <w:spacing w:val="-5"/>
        <w:sz w:val="16"/>
      </w:rPr>
    </w:pPr>
    <w:r w:rsidRPr="00F81028">
      <w:rPr>
        <w:spacing w:val="-5"/>
        <w:sz w:val="16"/>
      </w:rPr>
      <w:tab/>
    </w:r>
    <w:r w:rsidRPr="00F81028">
      <w:rPr>
        <w:spacing w:val="-5"/>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460A" w14:textId="77777777" w:rsidR="00164930" w:rsidRDefault="00164930">
      <w:r>
        <w:separator/>
      </w:r>
    </w:p>
  </w:footnote>
  <w:footnote w:type="continuationSeparator" w:id="0">
    <w:p w14:paraId="4F693A60" w14:textId="77777777" w:rsidR="00164930" w:rsidRDefault="00164930">
      <w:r>
        <w:continuationSeparator/>
      </w:r>
    </w:p>
  </w:footnote>
  <w:footnote w:id="1">
    <w:p w14:paraId="17C0255F" w14:textId="529F51A1" w:rsidR="00ED6562" w:rsidRDefault="00ED6562">
      <w:pPr>
        <w:pStyle w:val="FootnoteText"/>
      </w:pPr>
      <w:r>
        <w:rPr>
          <w:rStyle w:val="FootnoteReference"/>
        </w:rPr>
        <w:footnoteRef/>
      </w:r>
      <w:r>
        <w:t xml:space="preserve"> </w:t>
      </w:r>
      <w:r w:rsidRPr="00E152CC">
        <w:rPr>
          <w:rFonts w:ascii="Red Hat Display" w:eastAsia="Calibri" w:hAnsi="Red Hat Display" w:cs="Red Hat Display"/>
          <w:sz w:val="16"/>
          <w:szCs w:val="16"/>
        </w:rPr>
        <w:t xml:space="preserve">A list of NACE Codes may be accessed by </w:t>
      </w:r>
      <w:hyperlink r:id="rId1" w:history="1">
        <w:r w:rsidRPr="00262DF8">
          <w:rPr>
            <w:rStyle w:val="Hyperlink"/>
            <w:rFonts w:ascii="Red Hat Display" w:eastAsia="Calibri" w:hAnsi="Red Hat Display" w:cs="Red Hat Display"/>
            <w:sz w:val="16"/>
            <w:szCs w:val="16"/>
          </w:rPr>
          <w:t>clicking here</w:t>
        </w:r>
      </w:hyperlink>
      <w:r w:rsidRPr="00E152CC">
        <w:rPr>
          <w:rFonts w:ascii="Red Hat Display" w:eastAsia="Calibri" w:hAnsi="Red Hat Display" w:cs="Red Hat Display"/>
          <w:b/>
          <w:sz w:val="18"/>
          <w:szCs w:val="22"/>
        </w:rPr>
        <w:t xml:space="preserve">                          </w:t>
      </w:r>
    </w:p>
  </w:footnote>
  <w:footnote w:id="2">
    <w:p w14:paraId="0219299B" w14:textId="77777777" w:rsidR="00125F8A" w:rsidRPr="000812F2" w:rsidRDefault="00125F8A" w:rsidP="00125F8A">
      <w:pPr>
        <w:pStyle w:val="FootnoteText"/>
        <w:rPr>
          <w:rFonts w:ascii="Red Hat Display" w:hAnsi="Red Hat Display"/>
          <w:kern w:val="2"/>
          <w:sz w:val="16"/>
        </w:rPr>
      </w:pPr>
      <w:r w:rsidRPr="000812F2">
        <w:rPr>
          <w:rStyle w:val="FootnoteReference"/>
          <w:rFonts w:ascii="Red Hat Display" w:hAnsi="Red Hat Display"/>
          <w:sz w:val="16"/>
        </w:rPr>
        <w:footnoteRef/>
      </w:r>
      <w:r w:rsidRPr="000812F2">
        <w:rPr>
          <w:rFonts w:ascii="Red Hat Display" w:hAnsi="Red Hat Display"/>
          <w:sz w:val="16"/>
        </w:rPr>
        <w:t xml:space="preserve"> Leave empty if authorisation is intended for any natural person engaged with the Legal Entity.  Otherwise, specify the name and surname of the person(s) working for the Legal Entity to whom the authorisation is intended.</w:t>
      </w:r>
    </w:p>
  </w:footnote>
  <w:footnote w:id="3">
    <w:p w14:paraId="1A5DCF0A" w14:textId="77777777" w:rsidR="00125F8A" w:rsidRDefault="00125F8A" w:rsidP="00125F8A">
      <w:pPr>
        <w:pStyle w:val="FootnoteText"/>
      </w:pPr>
      <w:r w:rsidRPr="000812F2">
        <w:rPr>
          <w:rStyle w:val="FootnoteReference"/>
          <w:rFonts w:ascii="Red Hat Display" w:hAnsi="Red Hat Display"/>
          <w:sz w:val="16"/>
        </w:rPr>
        <w:footnoteRef/>
      </w:r>
      <w:r w:rsidRPr="000812F2">
        <w:rPr>
          <w:rFonts w:ascii="Red Hat Display" w:hAnsi="Red Hat Display"/>
          <w:sz w:val="16"/>
        </w:rPr>
        <w:t xml:space="preserve"> Written communication with the Legal Entity and/or Natural Person granted authorisation via email will only be accepted via the email address specified in the table above.</w:t>
      </w:r>
    </w:p>
  </w:footnote>
  <w:footnote w:id="4">
    <w:p w14:paraId="1BDC812A" w14:textId="77777777" w:rsidR="00125F8A" w:rsidRPr="007C094A" w:rsidRDefault="00125F8A" w:rsidP="00125F8A">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any traffic related offences where these have been made.</w:t>
      </w:r>
    </w:p>
  </w:footnote>
  <w:footnote w:id="5">
    <w:p w14:paraId="7553DA28" w14:textId="77777777" w:rsidR="00125F8A" w:rsidRPr="007C094A" w:rsidRDefault="00125F8A" w:rsidP="00125F8A">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6">
    <w:p w14:paraId="2CE52FB0" w14:textId="77777777" w:rsidR="00125F8A" w:rsidRDefault="00125F8A" w:rsidP="00125F8A">
      <w:pPr>
        <w:pStyle w:val="FootnoteText"/>
        <w:rPr>
          <w:rFonts w:ascii="Calibri" w:hAnsi="Calibri"/>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9894" w14:textId="271B9F9A" w:rsidR="00125F8A" w:rsidRPr="00125F8A" w:rsidRDefault="008E71B6" w:rsidP="00125F8A">
    <w:pPr>
      <w:jc w:val="center"/>
      <w:rPr>
        <w:noProof/>
      </w:rPr>
    </w:pPr>
    <w:r>
      <w:rPr>
        <w:noProof/>
        <w:lang w:eastAsia="en-GB"/>
      </w:rPr>
      <w:drawing>
        <wp:anchor distT="0" distB="0" distL="114300" distR="114300" simplePos="0" relativeHeight="251676672" behindDoc="0" locked="0" layoutInCell="1" allowOverlap="1" wp14:anchorId="29BEE020" wp14:editId="1BE10B9A">
          <wp:simplePos x="0" y="0"/>
          <wp:positionH relativeFrom="page">
            <wp:align>right</wp:align>
          </wp:positionH>
          <wp:positionV relativeFrom="paragraph">
            <wp:posOffset>-835025</wp:posOffset>
          </wp:positionV>
          <wp:extent cx="2890520" cy="2044796"/>
          <wp:effectExtent l="0" t="0" r="0" b="0"/>
          <wp:wrapNone/>
          <wp:docPr id="34302016"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45289" name="Picture 1"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0520" cy="20447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5F8A">
      <w:rPr>
        <w:noProof/>
      </w:rPr>
      <w:drawing>
        <wp:anchor distT="0" distB="0" distL="114300" distR="114300" simplePos="0" relativeHeight="251678720" behindDoc="1" locked="0" layoutInCell="1" allowOverlap="1" wp14:anchorId="7C65B7BD" wp14:editId="4EB70EC8">
          <wp:simplePos x="0" y="0"/>
          <wp:positionH relativeFrom="margin">
            <wp:posOffset>-304800</wp:posOffset>
          </wp:positionH>
          <wp:positionV relativeFrom="paragraph">
            <wp:posOffset>-83185</wp:posOffset>
          </wp:positionV>
          <wp:extent cx="1584960" cy="651226"/>
          <wp:effectExtent l="0" t="0" r="0" b="0"/>
          <wp:wrapNone/>
          <wp:docPr id="926951292"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12572" name="Picture 2" descr="A close-up of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960" cy="6512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C0194" w14:textId="125A23C9" w:rsidR="007E2243" w:rsidRDefault="008E71B6" w:rsidP="008E71B6">
    <w:pPr>
      <w:tabs>
        <w:tab w:val="left" w:pos="1005"/>
        <w:tab w:val="center" w:pos="4513"/>
      </w:tabs>
      <w:rPr>
        <w:rFonts w:cs="Arial"/>
        <w:szCs w:val="20"/>
      </w:rPr>
    </w:pPr>
    <w:r>
      <w:rPr>
        <w:rFonts w:cs="Arial"/>
        <w:szCs w:val="20"/>
      </w:rPr>
      <w:tab/>
    </w:r>
    <w:r>
      <w:rPr>
        <w:rFonts w:cs="Arial"/>
        <w:szCs w:val="20"/>
      </w:rPr>
      <w:tab/>
    </w:r>
  </w:p>
  <w:p w14:paraId="0AC553C9" w14:textId="0953D880" w:rsidR="007E2243" w:rsidRDefault="007E2243" w:rsidP="00C95A45">
    <w:pPr>
      <w:rPr>
        <w:rFonts w:cs="Arial"/>
        <w:szCs w:val="20"/>
      </w:rPr>
    </w:pPr>
  </w:p>
  <w:p w14:paraId="4F2C0D0D" w14:textId="602D28F2" w:rsidR="007E2243" w:rsidRDefault="007E2243" w:rsidP="008E689B">
    <w:pPr>
      <w:jc w:val="center"/>
      <w:rPr>
        <w:rFonts w:cs="Arial"/>
        <w:szCs w:val="20"/>
      </w:rPr>
    </w:pPr>
  </w:p>
  <w:p w14:paraId="67FD8D0D" w14:textId="70D4C082" w:rsidR="007E2243" w:rsidRPr="00C70A94" w:rsidRDefault="007E2243" w:rsidP="008E689B">
    <w:pPr>
      <w:jc w:val="center"/>
      <w:rPr>
        <w:rFonts w:cs="Arial"/>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3F9A" w14:textId="60F79D3F" w:rsidR="008E71B6" w:rsidRDefault="008E71B6">
    <w:pPr>
      <w:pStyle w:val="Header"/>
    </w:pPr>
    <w:r w:rsidRPr="00C72BB4">
      <w:rPr>
        <w:rFonts w:ascii="Red Hat Display" w:hAnsi="Red Hat Display" w:cs="Red Hat Display"/>
        <w:noProof/>
      </w:rPr>
      <w:drawing>
        <wp:anchor distT="0" distB="0" distL="114300" distR="114300" simplePos="0" relativeHeight="251682816" behindDoc="1" locked="0" layoutInCell="1" allowOverlap="1" wp14:anchorId="165860B1" wp14:editId="578221DE">
          <wp:simplePos x="0" y="0"/>
          <wp:positionH relativeFrom="margin">
            <wp:posOffset>0</wp:posOffset>
          </wp:positionH>
          <wp:positionV relativeFrom="paragraph">
            <wp:posOffset>-635</wp:posOffset>
          </wp:positionV>
          <wp:extent cx="1938431" cy="796502"/>
          <wp:effectExtent l="0" t="0" r="5080" b="3810"/>
          <wp:wrapNone/>
          <wp:docPr id="1297029657"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12572" name="Picture 2" descr="A close-up of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8431" cy="79650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E7A4" w14:textId="6D541CCB" w:rsidR="007E2243" w:rsidRDefault="007E2243" w:rsidP="00D47EF2">
    <w:pPr>
      <w:pStyle w:val="Header"/>
      <w:jc w:val="center"/>
    </w:pPr>
    <w:r>
      <w:t>Contract Number:</w:t>
    </w:r>
    <w:r>
      <w:fldChar w:fldCharType="begin"/>
    </w:r>
    <w:r>
      <w:instrText xml:space="preserve"> DOCPROPERTY  "Contract Number"  \* MERGEFORMAT </w:instrText>
    </w:r>
    <w:r>
      <w:fldChar w:fldCharType="separate"/>
    </w:r>
    <w:r w:rsidR="0070795E">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1CC85066"/>
    <w:multiLevelType w:val="hybridMultilevel"/>
    <w:tmpl w:val="4A52A5D4"/>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1D24317E"/>
    <w:multiLevelType w:val="multilevel"/>
    <w:tmpl w:val="16D0A33A"/>
    <w:lvl w:ilvl="0">
      <w:start w:val="3"/>
      <w:numFmt w:val="decimal"/>
      <w:lvlText w:val="%1."/>
      <w:lvlJc w:val="left"/>
      <w:pPr>
        <w:tabs>
          <w:tab w:val="num" w:pos="785"/>
        </w:tabs>
        <w:ind w:left="785" w:hanging="360"/>
      </w:pPr>
      <w:rPr>
        <w:rFonts w:hint="default"/>
        <w:sz w:val="22"/>
        <w:szCs w:val="22"/>
      </w:rPr>
    </w:lvl>
    <w:lvl w:ilvl="1">
      <w:start w:val="6"/>
      <w:numFmt w:val="decimal"/>
      <w:isLgl/>
      <w:lvlText w:val="%1.%2"/>
      <w:lvlJc w:val="left"/>
      <w:pPr>
        <w:tabs>
          <w:tab w:val="num" w:pos="278"/>
        </w:tabs>
        <w:ind w:left="278" w:hanging="780"/>
      </w:pPr>
      <w:rPr>
        <w:rFonts w:hint="default"/>
        <w:b/>
        <w:i w:val="0"/>
      </w:rPr>
    </w:lvl>
    <w:lvl w:ilvl="2">
      <w:start w:val="1"/>
      <w:numFmt w:val="decimal"/>
      <w:isLgl/>
      <w:lvlText w:val="%1.%2.%3"/>
      <w:lvlJc w:val="left"/>
      <w:pPr>
        <w:tabs>
          <w:tab w:val="num" w:pos="278"/>
        </w:tabs>
        <w:ind w:left="278" w:hanging="780"/>
      </w:pPr>
      <w:rPr>
        <w:rFonts w:hint="default"/>
        <w:b w:val="0"/>
      </w:rPr>
    </w:lvl>
    <w:lvl w:ilvl="3">
      <w:start w:val="1"/>
      <w:numFmt w:val="decimal"/>
      <w:isLgl/>
      <w:lvlText w:val="%1.%2.%3.%4"/>
      <w:lvlJc w:val="left"/>
      <w:pPr>
        <w:tabs>
          <w:tab w:val="num" w:pos="1205"/>
        </w:tabs>
        <w:ind w:left="1205" w:hanging="78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4" w15:restartNumberingAfterBreak="0">
    <w:nsid w:val="1E3E65A5"/>
    <w:multiLevelType w:val="hybridMultilevel"/>
    <w:tmpl w:val="908CD8DC"/>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5" w15:restartNumberingAfterBreak="0">
    <w:nsid w:val="1FCE62DC"/>
    <w:multiLevelType w:val="hybridMultilevel"/>
    <w:tmpl w:val="0624F54E"/>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6" w15:restartNumberingAfterBreak="0">
    <w:nsid w:val="23F24676"/>
    <w:multiLevelType w:val="hybridMultilevel"/>
    <w:tmpl w:val="AEB6F23C"/>
    <w:lvl w:ilvl="0" w:tplc="25EC56D2">
      <w:numFmt w:val="bullet"/>
      <w:lvlText w:val=""/>
      <w:lvlJc w:val="left"/>
      <w:pPr>
        <w:ind w:left="827" w:hanging="360"/>
      </w:pPr>
      <w:rPr>
        <w:rFonts w:ascii="Symbol" w:eastAsia="Symbol" w:hAnsi="Symbol" w:cs="Symbol" w:hint="default"/>
        <w:w w:val="100"/>
        <w:sz w:val="24"/>
        <w:szCs w:val="24"/>
      </w:rPr>
    </w:lvl>
    <w:lvl w:ilvl="1" w:tplc="5010E76C">
      <w:numFmt w:val="bullet"/>
      <w:lvlText w:val="•"/>
      <w:lvlJc w:val="left"/>
      <w:pPr>
        <w:ind w:left="1729" w:hanging="360"/>
      </w:pPr>
    </w:lvl>
    <w:lvl w:ilvl="2" w:tplc="CEFAFE3E">
      <w:numFmt w:val="bullet"/>
      <w:lvlText w:val="•"/>
      <w:lvlJc w:val="left"/>
      <w:pPr>
        <w:ind w:left="2638" w:hanging="360"/>
      </w:pPr>
    </w:lvl>
    <w:lvl w:ilvl="3" w:tplc="52FACCCC">
      <w:numFmt w:val="bullet"/>
      <w:lvlText w:val="•"/>
      <w:lvlJc w:val="left"/>
      <w:pPr>
        <w:ind w:left="3548" w:hanging="360"/>
      </w:pPr>
    </w:lvl>
    <w:lvl w:ilvl="4" w:tplc="47FE6F8E">
      <w:numFmt w:val="bullet"/>
      <w:lvlText w:val="•"/>
      <w:lvlJc w:val="left"/>
      <w:pPr>
        <w:ind w:left="4457" w:hanging="360"/>
      </w:pPr>
    </w:lvl>
    <w:lvl w:ilvl="5" w:tplc="06EE2334">
      <w:numFmt w:val="bullet"/>
      <w:lvlText w:val="•"/>
      <w:lvlJc w:val="left"/>
      <w:pPr>
        <w:ind w:left="5367" w:hanging="360"/>
      </w:pPr>
    </w:lvl>
    <w:lvl w:ilvl="6" w:tplc="FFF28988">
      <w:numFmt w:val="bullet"/>
      <w:lvlText w:val="•"/>
      <w:lvlJc w:val="left"/>
      <w:pPr>
        <w:ind w:left="6276" w:hanging="360"/>
      </w:pPr>
    </w:lvl>
    <w:lvl w:ilvl="7" w:tplc="A000B784">
      <w:numFmt w:val="bullet"/>
      <w:lvlText w:val="•"/>
      <w:lvlJc w:val="left"/>
      <w:pPr>
        <w:ind w:left="7185" w:hanging="360"/>
      </w:pPr>
    </w:lvl>
    <w:lvl w:ilvl="8" w:tplc="DC9E3430">
      <w:numFmt w:val="bullet"/>
      <w:lvlText w:val="•"/>
      <w:lvlJc w:val="left"/>
      <w:pPr>
        <w:ind w:left="8095" w:hanging="360"/>
      </w:pPr>
    </w:lvl>
  </w:abstractNum>
  <w:abstractNum w:abstractNumId="7" w15:restartNumberingAfterBreak="0">
    <w:nsid w:val="2953227E"/>
    <w:multiLevelType w:val="hybridMultilevel"/>
    <w:tmpl w:val="27B0E3B0"/>
    <w:lvl w:ilvl="0" w:tplc="7FBA9F12">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103064"/>
    <w:multiLevelType w:val="hybridMultilevel"/>
    <w:tmpl w:val="A60469C4"/>
    <w:lvl w:ilvl="0" w:tplc="13144EBA">
      <w:start w:val="1"/>
      <w:numFmt w:val="decimal"/>
      <w:lvlText w:val="%1)"/>
      <w:lvlJc w:val="left"/>
      <w:pPr>
        <w:ind w:left="360" w:hanging="360"/>
      </w:pPr>
      <w:rPr>
        <w:rFonts w:hint="default"/>
        <w:i w:val="0"/>
        <w:iCs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B74EEF"/>
    <w:multiLevelType w:val="multilevel"/>
    <w:tmpl w:val="7D7EC63E"/>
    <w:lvl w:ilvl="0">
      <w:start w:val="1"/>
      <w:numFmt w:val="decimal"/>
      <w:lvlText w:val="%1."/>
      <w:lvlJc w:val="left"/>
      <w:pPr>
        <w:tabs>
          <w:tab w:val="num" w:pos="785"/>
        </w:tabs>
        <w:ind w:left="785" w:hanging="360"/>
      </w:pPr>
      <w:rPr>
        <w:rFonts w:hint="default"/>
        <w:sz w:val="22"/>
        <w:szCs w:val="22"/>
      </w:rPr>
    </w:lvl>
    <w:lvl w:ilvl="1">
      <w:start w:val="6"/>
      <w:numFmt w:val="decimal"/>
      <w:isLgl/>
      <w:lvlText w:val="%1.%2"/>
      <w:lvlJc w:val="left"/>
      <w:pPr>
        <w:tabs>
          <w:tab w:val="num" w:pos="278"/>
        </w:tabs>
        <w:ind w:left="278" w:hanging="780"/>
      </w:pPr>
      <w:rPr>
        <w:rFonts w:hint="default"/>
        <w:b/>
        <w:i w:val="0"/>
      </w:rPr>
    </w:lvl>
    <w:lvl w:ilvl="2">
      <w:start w:val="1"/>
      <w:numFmt w:val="decimal"/>
      <w:isLgl/>
      <w:lvlText w:val="%1.%2.%3"/>
      <w:lvlJc w:val="left"/>
      <w:pPr>
        <w:tabs>
          <w:tab w:val="num" w:pos="278"/>
        </w:tabs>
        <w:ind w:left="278" w:hanging="780"/>
      </w:pPr>
      <w:rPr>
        <w:rFonts w:hint="default"/>
        <w:b w:val="0"/>
      </w:rPr>
    </w:lvl>
    <w:lvl w:ilvl="3">
      <w:start w:val="1"/>
      <w:numFmt w:val="decimal"/>
      <w:isLgl/>
      <w:lvlText w:val="%1.%2.%3.%4"/>
      <w:lvlJc w:val="left"/>
      <w:pPr>
        <w:tabs>
          <w:tab w:val="num" w:pos="1205"/>
        </w:tabs>
        <w:ind w:left="1205" w:hanging="78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10" w15:restartNumberingAfterBreak="0">
    <w:nsid w:val="3045110C"/>
    <w:multiLevelType w:val="hybridMultilevel"/>
    <w:tmpl w:val="64766314"/>
    <w:lvl w:ilvl="0" w:tplc="5EAEC4F0">
      <w:start w:val="1"/>
      <w:numFmt w:val="upperLetter"/>
      <w:lvlText w:val="%1."/>
      <w:lvlJc w:val="right"/>
      <w:pPr>
        <w:ind w:left="720" w:hanging="360"/>
      </w:pPr>
      <w:rPr>
        <w:rFonts w:ascii="Red Hat Display" w:eastAsiaTheme="minorHAnsi" w:hAnsi="Red Hat Display"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EF78C0"/>
    <w:multiLevelType w:val="hybridMultilevel"/>
    <w:tmpl w:val="5964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02CBD"/>
    <w:multiLevelType w:val="hybridMultilevel"/>
    <w:tmpl w:val="3124BE12"/>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13" w15:restartNumberingAfterBreak="0">
    <w:nsid w:val="374D535E"/>
    <w:multiLevelType w:val="hybridMultilevel"/>
    <w:tmpl w:val="8D58D996"/>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14"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B6E757F"/>
    <w:multiLevelType w:val="hybridMultilevel"/>
    <w:tmpl w:val="1BA4A50C"/>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16" w15:restartNumberingAfterBreak="0">
    <w:nsid w:val="536F01A3"/>
    <w:multiLevelType w:val="hybridMultilevel"/>
    <w:tmpl w:val="F6302B2C"/>
    <w:lvl w:ilvl="0" w:tplc="813C3A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669C3"/>
    <w:multiLevelType w:val="hybridMultilevel"/>
    <w:tmpl w:val="5E48645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8E66D0"/>
    <w:multiLevelType w:val="hybridMultilevel"/>
    <w:tmpl w:val="FAFE9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621D9C"/>
    <w:multiLevelType w:val="hybridMultilevel"/>
    <w:tmpl w:val="31B6597C"/>
    <w:lvl w:ilvl="0" w:tplc="6F7432B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870BF1"/>
    <w:multiLevelType w:val="hybridMultilevel"/>
    <w:tmpl w:val="66900E70"/>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21" w15:restartNumberingAfterBreak="0">
    <w:nsid w:val="63353CE7"/>
    <w:multiLevelType w:val="hybridMultilevel"/>
    <w:tmpl w:val="4C1E8086"/>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22" w15:restartNumberingAfterBreak="0">
    <w:nsid w:val="658F62E6"/>
    <w:multiLevelType w:val="hybridMultilevel"/>
    <w:tmpl w:val="C3AAE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DEB2D38"/>
    <w:multiLevelType w:val="hybridMultilevel"/>
    <w:tmpl w:val="0986BB4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9749D0"/>
    <w:multiLevelType w:val="hybridMultilevel"/>
    <w:tmpl w:val="7BDC301C"/>
    <w:lvl w:ilvl="0" w:tplc="0809000B">
      <w:start w:val="1"/>
      <w:numFmt w:val="bullet"/>
      <w:lvlText w:val=""/>
      <w:lvlJc w:val="left"/>
      <w:pPr>
        <w:ind w:left="827" w:hanging="360"/>
      </w:pPr>
      <w:rPr>
        <w:rFonts w:ascii="Wingdings" w:hAnsi="Wingdings" w:hint="default"/>
        <w:w w:val="100"/>
        <w:sz w:val="24"/>
        <w:szCs w:val="24"/>
      </w:rPr>
    </w:lvl>
    <w:lvl w:ilvl="1" w:tplc="FFFFFFFF">
      <w:numFmt w:val="bullet"/>
      <w:lvlText w:val="•"/>
      <w:lvlJc w:val="left"/>
      <w:pPr>
        <w:ind w:left="1729" w:hanging="360"/>
      </w:pPr>
    </w:lvl>
    <w:lvl w:ilvl="2" w:tplc="FFFFFFFF">
      <w:numFmt w:val="bullet"/>
      <w:lvlText w:val="•"/>
      <w:lvlJc w:val="left"/>
      <w:pPr>
        <w:ind w:left="2638" w:hanging="360"/>
      </w:pPr>
    </w:lvl>
    <w:lvl w:ilvl="3" w:tplc="FFFFFFFF">
      <w:numFmt w:val="bullet"/>
      <w:lvlText w:val="•"/>
      <w:lvlJc w:val="left"/>
      <w:pPr>
        <w:ind w:left="3548" w:hanging="360"/>
      </w:pPr>
    </w:lvl>
    <w:lvl w:ilvl="4" w:tplc="FFFFFFFF">
      <w:numFmt w:val="bullet"/>
      <w:lvlText w:val="•"/>
      <w:lvlJc w:val="left"/>
      <w:pPr>
        <w:ind w:left="4457" w:hanging="360"/>
      </w:pPr>
    </w:lvl>
    <w:lvl w:ilvl="5" w:tplc="FFFFFFFF">
      <w:numFmt w:val="bullet"/>
      <w:lvlText w:val="•"/>
      <w:lvlJc w:val="left"/>
      <w:pPr>
        <w:ind w:left="5367" w:hanging="360"/>
      </w:pPr>
    </w:lvl>
    <w:lvl w:ilvl="6" w:tplc="FFFFFFFF">
      <w:numFmt w:val="bullet"/>
      <w:lvlText w:val="•"/>
      <w:lvlJc w:val="left"/>
      <w:pPr>
        <w:ind w:left="6276" w:hanging="360"/>
      </w:pPr>
    </w:lvl>
    <w:lvl w:ilvl="7" w:tplc="FFFFFFFF">
      <w:numFmt w:val="bullet"/>
      <w:lvlText w:val="•"/>
      <w:lvlJc w:val="left"/>
      <w:pPr>
        <w:ind w:left="7185" w:hanging="360"/>
      </w:pPr>
    </w:lvl>
    <w:lvl w:ilvl="8" w:tplc="FFFFFFFF">
      <w:numFmt w:val="bullet"/>
      <w:lvlText w:val="•"/>
      <w:lvlJc w:val="left"/>
      <w:pPr>
        <w:ind w:left="8095" w:hanging="360"/>
      </w:pPr>
    </w:lvl>
  </w:abstractNum>
  <w:abstractNum w:abstractNumId="26" w15:restartNumberingAfterBreak="0">
    <w:nsid w:val="7FE65BFA"/>
    <w:multiLevelType w:val="hybridMultilevel"/>
    <w:tmpl w:val="04DCC7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28803323">
    <w:abstractNumId w:val="6"/>
  </w:num>
  <w:num w:numId="2" w16cid:durableId="1198347405">
    <w:abstractNumId w:val="22"/>
  </w:num>
  <w:num w:numId="3" w16cid:durableId="414208473">
    <w:abstractNumId w:val="11"/>
  </w:num>
  <w:num w:numId="4" w16cid:durableId="334188347">
    <w:abstractNumId w:val="13"/>
  </w:num>
  <w:num w:numId="5" w16cid:durableId="1702125939">
    <w:abstractNumId w:val="25"/>
  </w:num>
  <w:num w:numId="6" w16cid:durableId="176431066">
    <w:abstractNumId w:val="9"/>
  </w:num>
  <w:num w:numId="7" w16cid:durableId="566574207">
    <w:abstractNumId w:val="3"/>
  </w:num>
  <w:num w:numId="8" w16cid:durableId="1709840274">
    <w:abstractNumId w:val="5"/>
  </w:num>
  <w:num w:numId="9" w16cid:durableId="1202132909">
    <w:abstractNumId w:val="15"/>
  </w:num>
  <w:num w:numId="10" w16cid:durableId="776485625">
    <w:abstractNumId w:val="21"/>
  </w:num>
  <w:num w:numId="11" w16cid:durableId="1172724486">
    <w:abstractNumId w:val="4"/>
  </w:num>
  <w:num w:numId="12" w16cid:durableId="1428388149">
    <w:abstractNumId w:val="20"/>
  </w:num>
  <w:num w:numId="13" w16cid:durableId="400106231">
    <w:abstractNumId w:val="12"/>
  </w:num>
  <w:num w:numId="14" w16cid:durableId="685327698">
    <w:abstractNumId w:val="17"/>
  </w:num>
  <w:num w:numId="15" w16cid:durableId="590896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7781250">
    <w:abstractNumId w:val="18"/>
  </w:num>
  <w:num w:numId="17" w16cid:durableId="1914849236">
    <w:abstractNumId w:val="19"/>
  </w:num>
  <w:num w:numId="18" w16cid:durableId="941912312">
    <w:abstractNumId w:val="10"/>
  </w:num>
  <w:num w:numId="19" w16cid:durableId="1682463793">
    <w:abstractNumId w:val="23"/>
  </w:num>
  <w:num w:numId="20" w16cid:durableId="1971937872">
    <w:abstractNumId w:val="14"/>
  </w:num>
  <w:num w:numId="21" w16cid:durableId="665785224">
    <w:abstractNumId w:val="24"/>
  </w:num>
  <w:num w:numId="22" w16cid:durableId="900604591">
    <w:abstractNumId w:val="7"/>
  </w:num>
  <w:num w:numId="23" w16cid:durableId="1354333769">
    <w:abstractNumId w:val="26"/>
  </w:num>
  <w:num w:numId="24" w16cid:durableId="1239630080">
    <w:abstractNumId w:val="16"/>
  </w:num>
  <w:num w:numId="25" w16cid:durableId="126506636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B0"/>
    <w:rsid w:val="00000704"/>
    <w:rsid w:val="000008EA"/>
    <w:rsid w:val="00001215"/>
    <w:rsid w:val="000044CD"/>
    <w:rsid w:val="00014C47"/>
    <w:rsid w:val="00016364"/>
    <w:rsid w:val="00017618"/>
    <w:rsid w:val="00021BB7"/>
    <w:rsid w:val="00021D5F"/>
    <w:rsid w:val="00022034"/>
    <w:rsid w:val="000275E8"/>
    <w:rsid w:val="0002767B"/>
    <w:rsid w:val="00030674"/>
    <w:rsid w:val="000333BA"/>
    <w:rsid w:val="00033FDA"/>
    <w:rsid w:val="00035960"/>
    <w:rsid w:val="000364AC"/>
    <w:rsid w:val="0004061C"/>
    <w:rsid w:val="00041E30"/>
    <w:rsid w:val="000457A8"/>
    <w:rsid w:val="00045AD2"/>
    <w:rsid w:val="000463C4"/>
    <w:rsid w:val="00046EC1"/>
    <w:rsid w:val="000518DF"/>
    <w:rsid w:val="000528AB"/>
    <w:rsid w:val="0005711A"/>
    <w:rsid w:val="00057AD3"/>
    <w:rsid w:val="00057DAB"/>
    <w:rsid w:val="00063694"/>
    <w:rsid w:val="00066720"/>
    <w:rsid w:val="00074A95"/>
    <w:rsid w:val="00080A25"/>
    <w:rsid w:val="000843B6"/>
    <w:rsid w:val="0009234F"/>
    <w:rsid w:val="00096F52"/>
    <w:rsid w:val="000A3616"/>
    <w:rsid w:val="000B0178"/>
    <w:rsid w:val="000B083C"/>
    <w:rsid w:val="000C0D98"/>
    <w:rsid w:val="000C256A"/>
    <w:rsid w:val="000C2D93"/>
    <w:rsid w:val="000C30AA"/>
    <w:rsid w:val="000C5DAA"/>
    <w:rsid w:val="000C6CED"/>
    <w:rsid w:val="000D0AEA"/>
    <w:rsid w:val="000D30C1"/>
    <w:rsid w:val="000D6556"/>
    <w:rsid w:val="000E168D"/>
    <w:rsid w:val="000E3F81"/>
    <w:rsid w:val="000E74E0"/>
    <w:rsid w:val="000F759E"/>
    <w:rsid w:val="000F7B52"/>
    <w:rsid w:val="000F7FE3"/>
    <w:rsid w:val="0010136F"/>
    <w:rsid w:val="00106B8B"/>
    <w:rsid w:val="00107B18"/>
    <w:rsid w:val="00112A3D"/>
    <w:rsid w:val="00112D2C"/>
    <w:rsid w:val="0011724E"/>
    <w:rsid w:val="00117CA4"/>
    <w:rsid w:val="0012117D"/>
    <w:rsid w:val="00125F8A"/>
    <w:rsid w:val="00126DD8"/>
    <w:rsid w:val="00127819"/>
    <w:rsid w:val="0013028F"/>
    <w:rsid w:val="0013258A"/>
    <w:rsid w:val="00132EA2"/>
    <w:rsid w:val="001351C4"/>
    <w:rsid w:val="001441E4"/>
    <w:rsid w:val="00146E30"/>
    <w:rsid w:val="00147DBA"/>
    <w:rsid w:val="001522FB"/>
    <w:rsid w:val="0015460F"/>
    <w:rsid w:val="001548D3"/>
    <w:rsid w:val="001549E8"/>
    <w:rsid w:val="00161C29"/>
    <w:rsid w:val="001628C4"/>
    <w:rsid w:val="00164930"/>
    <w:rsid w:val="00164AE0"/>
    <w:rsid w:val="00166D15"/>
    <w:rsid w:val="00166F77"/>
    <w:rsid w:val="001710F2"/>
    <w:rsid w:val="00171C83"/>
    <w:rsid w:val="00180168"/>
    <w:rsid w:val="00180A3B"/>
    <w:rsid w:val="00182142"/>
    <w:rsid w:val="00185EB2"/>
    <w:rsid w:val="0019224B"/>
    <w:rsid w:val="001944A0"/>
    <w:rsid w:val="00194530"/>
    <w:rsid w:val="001959EF"/>
    <w:rsid w:val="001969F0"/>
    <w:rsid w:val="001A353E"/>
    <w:rsid w:val="001A441E"/>
    <w:rsid w:val="001A600A"/>
    <w:rsid w:val="001A658D"/>
    <w:rsid w:val="001B09C7"/>
    <w:rsid w:val="001B1888"/>
    <w:rsid w:val="001B7282"/>
    <w:rsid w:val="001C7881"/>
    <w:rsid w:val="001D4C39"/>
    <w:rsid w:val="001D6CB6"/>
    <w:rsid w:val="001D77CB"/>
    <w:rsid w:val="001E17C6"/>
    <w:rsid w:val="001E69F4"/>
    <w:rsid w:val="001E7FF9"/>
    <w:rsid w:val="001F010F"/>
    <w:rsid w:val="001F0EC9"/>
    <w:rsid w:val="001F2098"/>
    <w:rsid w:val="001F22C5"/>
    <w:rsid w:val="001F6284"/>
    <w:rsid w:val="002041C8"/>
    <w:rsid w:val="00206829"/>
    <w:rsid w:val="0021232E"/>
    <w:rsid w:val="00220F84"/>
    <w:rsid w:val="002212A9"/>
    <w:rsid w:val="00221CA2"/>
    <w:rsid w:val="0022295D"/>
    <w:rsid w:val="00222FA7"/>
    <w:rsid w:val="00224662"/>
    <w:rsid w:val="00224FA7"/>
    <w:rsid w:val="002264C9"/>
    <w:rsid w:val="00227746"/>
    <w:rsid w:val="00232B00"/>
    <w:rsid w:val="0023302C"/>
    <w:rsid w:val="00234868"/>
    <w:rsid w:val="0023674A"/>
    <w:rsid w:val="00255EAD"/>
    <w:rsid w:val="002572BF"/>
    <w:rsid w:val="00261792"/>
    <w:rsid w:val="002629B1"/>
    <w:rsid w:val="00262DF8"/>
    <w:rsid w:val="00263860"/>
    <w:rsid w:val="00263D63"/>
    <w:rsid w:val="00274F60"/>
    <w:rsid w:val="00276172"/>
    <w:rsid w:val="00277A75"/>
    <w:rsid w:val="002800E2"/>
    <w:rsid w:val="00280189"/>
    <w:rsid w:val="00283198"/>
    <w:rsid w:val="00283E49"/>
    <w:rsid w:val="002842CE"/>
    <w:rsid w:val="00285B5D"/>
    <w:rsid w:val="00291375"/>
    <w:rsid w:val="00294D4F"/>
    <w:rsid w:val="002A20EE"/>
    <w:rsid w:val="002A4CFC"/>
    <w:rsid w:val="002B1738"/>
    <w:rsid w:val="002B2D97"/>
    <w:rsid w:val="002B338D"/>
    <w:rsid w:val="002B3600"/>
    <w:rsid w:val="002C0EB6"/>
    <w:rsid w:val="002C2719"/>
    <w:rsid w:val="002C5125"/>
    <w:rsid w:val="002C67A6"/>
    <w:rsid w:val="002C7328"/>
    <w:rsid w:val="002C79E6"/>
    <w:rsid w:val="002D0F75"/>
    <w:rsid w:val="002D638C"/>
    <w:rsid w:val="002D6B49"/>
    <w:rsid w:val="002E062E"/>
    <w:rsid w:val="002E0D2A"/>
    <w:rsid w:val="002E28A2"/>
    <w:rsid w:val="002E2F92"/>
    <w:rsid w:val="002F58FF"/>
    <w:rsid w:val="002F66B8"/>
    <w:rsid w:val="002F6CA9"/>
    <w:rsid w:val="00300049"/>
    <w:rsid w:val="00301DC5"/>
    <w:rsid w:val="003022C6"/>
    <w:rsid w:val="00302470"/>
    <w:rsid w:val="0030308A"/>
    <w:rsid w:val="00305473"/>
    <w:rsid w:val="00307227"/>
    <w:rsid w:val="003117C7"/>
    <w:rsid w:val="0031590E"/>
    <w:rsid w:val="00321A58"/>
    <w:rsid w:val="00333466"/>
    <w:rsid w:val="00334A34"/>
    <w:rsid w:val="00335DB3"/>
    <w:rsid w:val="003401F1"/>
    <w:rsid w:val="003437DE"/>
    <w:rsid w:val="00343E33"/>
    <w:rsid w:val="00346522"/>
    <w:rsid w:val="0035113D"/>
    <w:rsid w:val="0035456A"/>
    <w:rsid w:val="00355BC4"/>
    <w:rsid w:val="00360C5D"/>
    <w:rsid w:val="00361826"/>
    <w:rsid w:val="00361D30"/>
    <w:rsid w:val="0036215E"/>
    <w:rsid w:val="00363038"/>
    <w:rsid w:val="0036543C"/>
    <w:rsid w:val="00370BF4"/>
    <w:rsid w:val="00370CFA"/>
    <w:rsid w:val="00373CA0"/>
    <w:rsid w:val="00381120"/>
    <w:rsid w:val="0038184C"/>
    <w:rsid w:val="00383325"/>
    <w:rsid w:val="00386014"/>
    <w:rsid w:val="003870BD"/>
    <w:rsid w:val="00391778"/>
    <w:rsid w:val="00391B52"/>
    <w:rsid w:val="003944FC"/>
    <w:rsid w:val="003A0320"/>
    <w:rsid w:val="003A102B"/>
    <w:rsid w:val="003A10EB"/>
    <w:rsid w:val="003A6AA6"/>
    <w:rsid w:val="003B01F6"/>
    <w:rsid w:val="003B3B35"/>
    <w:rsid w:val="003B47A1"/>
    <w:rsid w:val="003B74C0"/>
    <w:rsid w:val="003C2FE3"/>
    <w:rsid w:val="003C3241"/>
    <w:rsid w:val="003D3C92"/>
    <w:rsid w:val="003D5ED1"/>
    <w:rsid w:val="003E11F7"/>
    <w:rsid w:val="003E4017"/>
    <w:rsid w:val="003E425F"/>
    <w:rsid w:val="003E7605"/>
    <w:rsid w:val="003F0C28"/>
    <w:rsid w:val="003F2DA8"/>
    <w:rsid w:val="003F60EE"/>
    <w:rsid w:val="00400584"/>
    <w:rsid w:val="00401274"/>
    <w:rsid w:val="00402546"/>
    <w:rsid w:val="004029DF"/>
    <w:rsid w:val="00402F95"/>
    <w:rsid w:val="0040391F"/>
    <w:rsid w:val="004046E9"/>
    <w:rsid w:val="004048F3"/>
    <w:rsid w:val="00406F57"/>
    <w:rsid w:val="00407C0A"/>
    <w:rsid w:val="00407D0F"/>
    <w:rsid w:val="00413058"/>
    <w:rsid w:val="00414519"/>
    <w:rsid w:val="00417E56"/>
    <w:rsid w:val="004215F2"/>
    <w:rsid w:val="004222C7"/>
    <w:rsid w:val="0042332D"/>
    <w:rsid w:val="00424909"/>
    <w:rsid w:val="00424A70"/>
    <w:rsid w:val="00425910"/>
    <w:rsid w:val="0042676C"/>
    <w:rsid w:val="00426C30"/>
    <w:rsid w:val="00430534"/>
    <w:rsid w:val="00440834"/>
    <w:rsid w:val="004462DF"/>
    <w:rsid w:val="0044730E"/>
    <w:rsid w:val="00447863"/>
    <w:rsid w:val="004570B6"/>
    <w:rsid w:val="00462804"/>
    <w:rsid w:val="004628DB"/>
    <w:rsid w:val="00464939"/>
    <w:rsid w:val="004821A0"/>
    <w:rsid w:val="00485274"/>
    <w:rsid w:val="00486C02"/>
    <w:rsid w:val="00486C37"/>
    <w:rsid w:val="004A016E"/>
    <w:rsid w:val="004A043E"/>
    <w:rsid w:val="004A2869"/>
    <w:rsid w:val="004A2AB6"/>
    <w:rsid w:val="004A524F"/>
    <w:rsid w:val="004A5473"/>
    <w:rsid w:val="004A6335"/>
    <w:rsid w:val="004A6822"/>
    <w:rsid w:val="004A7879"/>
    <w:rsid w:val="004B2AA1"/>
    <w:rsid w:val="004B2F39"/>
    <w:rsid w:val="004B40F5"/>
    <w:rsid w:val="004B70EF"/>
    <w:rsid w:val="004B7668"/>
    <w:rsid w:val="004B79BC"/>
    <w:rsid w:val="004C09ED"/>
    <w:rsid w:val="004C136B"/>
    <w:rsid w:val="004C21B1"/>
    <w:rsid w:val="004C27F2"/>
    <w:rsid w:val="004C766E"/>
    <w:rsid w:val="004D258A"/>
    <w:rsid w:val="004D28BB"/>
    <w:rsid w:val="004D2D4F"/>
    <w:rsid w:val="004D3381"/>
    <w:rsid w:val="004D35D4"/>
    <w:rsid w:val="004D4F5C"/>
    <w:rsid w:val="004D5CFC"/>
    <w:rsid w:val="004D6880"/>
    <w:rsid w:val="004D736B"/>
    <w:rsid w:val="004E1AA3"/>
    <w:rsid w:val="004E2ECD"/>
    <w:rsid w:val="004E5589"/>
    <w:rsid w:val="004E5D5D"/>
    <w:rsid w:val="004F7BA3"/>
    <w:rsid w:val="00501C92"/>
    <w:rsid w:val="005054CC"/>
    <w:rsid w:val="00506045"/>
    <w:rsid w:val="0050744B"/>
    <w:rsid w:val="00507BF9"/>
    <w:rsid w:val="00512C2E"/>
    <w:rsid w:val="00514B52"/>
    <w:rsid w:val="00514C89"/>
    <w:rsid w:val="00516736"/>
    <w:rsid w:val="00521DF7"/>
    <w:rsid w:val="005231E7"/>
    <w:rsid w:val="00526CBD"/>
    <w:rsid w:val="005308F5"/>
    <w:rsid w:val="00530E87"/>
    <w:rsid w:val="0053152C"/>
    <w:rsid w:val="005318DF"/>
    <w:rsid w:val="00534866"/>
    <w:rsid w:val="00536078"/>
    <w:rsid w:val="00543F64"/>
    <w:rsid w:val="00547D6C"/>
    <w:rsid w:val="00550C12"/>
    <w:rsid w:val="00551626"/>
    <w:rsid w:val="005527A2"/>
    <w:rsid w:val="00555979"/>
    <w:rsid w:val="00556B5D"/>
    <w:rsid w:val="00560BDE"/>
    <w:rsid w:val="0056224F"/>
    <w:rsid w:val="00563DB0"/>
    <w:rsid w:val="005648A4"/>
    <w:rsid w:val="00565B15"/>
    <w:rsid w:val="005720A1"/>
    <w:rsid w:val="0057266B"/>
    <w:rsid w:val="00575506"/>
    <w:rsid w:val="005809AF"/>
    <w:rsid w:val="00582915"/>
    <w:rsid w:val="00583B18"/>
    <w:rsid w:val="00586583"/>
    <w:rsid w:val="005868DA"/>
    <w:rsid w:val="00587FFD"/>
    <w:rsid w:val="00592DC1"/>
    <w:rsid w:val="005938B2"/>
    <w:rsid w:val="00595C0A"/>
    <w:rsid w:val="00597497"/>
    <w:rsid w:val="005A2C80"/>
    <w:rsid w:val="005A37F7"/>
    <w:rsid w:val="005A3802"/>
    <w:rsid w:val="005A3BC5"/>
    <w:rsid w:val="005A430B"/>
    <w:rsid w:val="005B4406"/>
    <w:rsid w:val="005B44CC"/>
    <w:rsid w:val="005B617F"/>
    <w:rsid w:val="005C1192"/>
    <w:rsid w:val="005C587F"/>
    <w:rsid w:val="005C7BB0"/>
    <w:rsid w:val="005D0161"/>
    <w:rsid w:val="005D1028"/>
    <w:rsid w:val="005D1CC2"/>
    <w:rsid w:val="005D2045"/>
    <w:rsid w:val="005D2716"/>
    <w:rsid w:val="005D72FC"/>
    <w:rsid w:val="005E0B76"/>
    <w:rsid w:val="005E22DD"/>
    <w:rsid w:val="005E5493"/>
    <w:rsid w:val="005F047B"/>
    <w:rsid w:val="005F473F"/>
    <w:rsid w:val="00600B55"/>
    <w:rsid w:val="006047D7"/>
    <w:rsid w:val="00606350"/>
    <w:rsid w:val="00606984"/>
    <w:rsid w:val="00607866"/>
    <w:rsid w:val="00607EE9"/>
    <w:rsid w:val="0061386C"/>
    <w:rsid w:val="00617F25"/>
    <w:rsid w:val="00624201"/>
    <w:rsid w:val="006242EF"/>
    <w:rsid w:val="00625C88"/>
    <w:rsid w:val="006313BD"/>
    <w:rsid w:val="00631E2F"/>
    <w:rsid w:val="00633634"/>
    <w:rsid w:val="006337ED"/>
    <w:rsid w:val="006355E6"/>
    <w:rsid w:val="00635A11"/>
    <w:rsid w:val="006404F3"/>
    <w:rsid w:val="006426AC"/>
    <w:rsid w:val="0064500C"/>
    <w:rsid w:val="0064507A"/>
    <w:rsid w:val="006454AC"/>
    <w:rsid w:val="0064559B"/>
    <w:rsid w:val="00647D89"/>
    <w:rsid w:val="00650AB6"/>
    <w:rsid w:val="006512ED"/>
    <w:rsid w:val="00651B3C"/>
    <w:rsid w:val="006521CD"/>
    <w:rsid w:val="00657DD4"/>
    <w:rsid w:val="00662E1F"/>
    <w:rsid w:val="00666D8C"/>
    <w:rsid w:val="00667BA9"/>
    <w:rsid w:val="006702E8"/>
    <w:rsid w:val="00671774"/>
    <w:rsid w:val="006724C2"/>
    <w:rsid w:val="00674028"/>
    <w:rsid w:val="00676A56"/>
    <w:rsid w:val="00681E9B"/>
    <w:rsid w:val="00686576"/>
    <w:rsid w:val="00686B7A"/>
    <w:rsid w:val="006915CA"/>
    <w:rsid w:val="00691C7D"/>
    <w:rsid w:val="00693292"/>
    <w:rsid w:val="006946B7"/>
    <w:rsid w:val="006970FA"/>
    <w:rsid w:val="00697D6C"/>
    <w:rsid w:val="006A3F7F"/>
    <w:rsid w:val="006A6879"/>
    <w:rsid w:val="006A6E7D"/>
    <w:rsid w:val="006B3FA8"/>
    <w:rsid w:val="006B489D"/>
    <w:rsid w:val="006B7E0E"/>
    <w:rsid w:val="006C0C3B"/>
    <w:rsid w:val="006C22C3"/>
    <w:rsid w:val="006C3FE1"/>
    <w:rsid w:val="006C4BE0"/>
    <w:rsid w:val="006C7EB4"/>
    <w:rsid w:val="006D1068"/>
    <w:rsid w:val="006D48AC"/>
    <w:rsid w:val="006D679B"/>
    <w:rsid w:val="006D716A"/>
    <w:rsid w:val="006E6BC5"/>
    <w:rsid w:val="006E78BD"/>
    <w:rsid w:val="006F2571"/>
    <w:rsid w:val="006F3F96"/>
    <w:rsid w:val="00705B38"/>
    <w:rsid w:val="00706507"/>
    <w:rsid w:val="0070676D"/>
    <w:rsid w:val="0070795E"/>
    <w:rsid w:val="0071141A"/>
    <w:rsid w:val="0071159E"/>
    <w:rsid w:val="007125D7"/>
    <w:rsid w:val="0071520D"/>
    <w:rsid w:val="00715C10"/>
    <w:rsid w:val="00724BBB"/>
    <w:rsid w:val="00724F6F"/>
    <w:rsid w:val="0072509C"/>
    <w:rsid w:val="00725F8C"/>
    <w:rsid w:val="00726716"/>
    <w:rsid w:val="00734FEB"/>
    <w:rsid w:val="0073752C"/>
    <w:rsid w:val="00743347"/>
    <w:rsid w:val="00743C78"/>
    <w:rsid w:val="007446D3"/>
    <w:rsid w:val="007503E0"/>
    <w:rsid w:val="007520B5"/>
    <w:rsid w:val="00755684"/>
    <w:rsid w:val="00760D3D"/>
    <w:rsid w:val="00763B51"/>
    <w:rsid w:val="00770DA6"/>
    <w:rsid w:val="007719DF"/>
    <w:rsid w:val="00774CEB"/>
    <w:rsid w:val="00777FC3"/>
    <w:rsid w:val="007816FB"/>
    <w:rsid w:val="00785BBB"/>
    <w:rsid w:val="007900CA"/>
    <w:rsid w:val="00795964"/>
    <w:rsid w:val="007A1C9F"/>
    <w:rsid w:val="007A5B19"/>
    <w:rsid w:val="007B2592"/>
    <w:rsid w:val="007B462A"/>
    <w:rsid w:val="007B4C06"/>
    <w:rsid w:val="007B5A68"/>
    <w:rsid w:val="007B636E"/>
    <w:rsid w:val="007C0E51"/>
    <w:rsid w:val="007C1787"/>
    <w:rsid w:val="007C5AFD"/>
    <w:rsid w:val="007C60BA"/>
    <w:rsid w:val="007D10F5"/>
    <w:rsid w:val="007D111C"/>
    <w:rsid w:val="007D2B49"/>
    <w:rsid w:val="007D2F67"/>
    <w:rsid w:val="007D4C14"/>
    <w:rsid w:val="007D55A4"/>
    <w:rsid w:val="007D65FE"/>
    <w:rsid w:val="007E2243"/>
    <w:rsid w:val="007E307B"/>
    <w:rsid w:val="007F115F"/>
    <w:rsid w:val="007F5026"/>
    <w:rsid w:val="00800BA5"/>
    <w:rsid w:val="00803099"/>
    <w:rsid w:val="00812F7A"/>
    <w:rsid w:val="00813CB3"/>
    <w:rsid w:val="008211E5"/>
    <w:rsid w:val="0082569A"/>
    <w:rsid w:val="008269CE"/>
    <w:rsid w:val="00832BFD"/>
    <w:rsid w:val="00835FC3"/>
    <w:rsid w:val="00837E92"/>
    <w:rsid w:val="00841A6E"/>
    <w:rsid w:val="00842848"/>
    <w:rsid w:val="00843B8E"/>
    <w:rsid w:val="008468AC"/>
    <w:rsid w:val="00847C5E"/>
    <w:rsid w:val="00855523"/>
    <w:rsid w:val="00855C39"/>
    <w:rsid w:val="00855D2A"/>
    <w:rsid w:val="0086721B"/>
    <w:rsid w:val="00872CF0"/>
    <w:rsid w:val="008738B3"/>
    <w:rsid w:val="00880275"/>
    <w:rsid w:val="00882530"/>
    <w:rsid w:val="008831A5"/>
    <w:rsid w:val="00886294"/>
    <w:rsid w:val="00886E3D"/>
    <w:rsid w:val="008950BF"/>
    <w:rsid w:val="00897DA6"/>
    <w:rsid w:val="008A1671"/>
    <w:rsid w:val="008A3921"/>
    <w:rsid w:val="008A4EDA"/>
    <w:rsid w:val="008A7176"/>
    <w:rsid w:val="008B2219"/>
    <w:rsid w:val="008B2AFE"/>
    <w:rsid w:val="008B4A99"/>
    <w:rsid w:val="008B713C"/>
    <w:rsid w:val="008C1374"/>
    <w:rsid w:val="008C2868"/>
    <w:rsid w:val="008D1313"/>
    <w:rsid w:val="008D1EF8"/>
    <w:rsid w:val="008D5325"/>
    <w:rsid w:val="008D7666"/>
    <w:rsid w:val="008E0CCC"/>
    <w:rsid w:val="008E1ACF"/>
    <w:rsid w:val="008E4A3E"/>
    <w:rsid w:val="008E689B"/>
    <w:rsid w:val="008E71B6"/>
    <w:rsid w:val="008E7682"/>
    <w:rsid w:val="008E7F9F"/>
    <w:rsid w:val="008F12D3"/>
    <w:rsid w:val="008F1FD9"/>
    <w:rsid w:val="008F3EB8"/>
    <w:rsid w:val="008F4C54"/>
    <w:rsid w:val="008F549C"/>
    <w:rsid w:val="008F66B0"/>
    <w:rsid w:val="008F6A2B"/>
    <w:rsid w:val="00901F3C"/>
    <w:rsid w:val="00903475"/>
    <w:rsid w:val="009117C8"/>
    <w:rsid w:val="00912AF7"/>
    <w:rsid w:val="00913F49"/>
    <w:rsid w:val="00914864"/>
    <w:rsid w:val="0091729C"/>
    <w:rsid w:val="00917B39"/>
    <w:rsid w:val="00922CD5"/>
    <w:rsid w:val="009267C1"/>
    <w:rsid w:val="009272A3"/>
    <w:rsid w:val="00931929"/>
    <w:rsid w:val="009345EE"/>
    <w:rsid w:val="00936055"/>
    <w:rsid w:val="00936580"/>
    <w:rsid w:val="00941C02"/>
    <w:rsid w:val="00944798"/>
    <w:rsid w:val="00953A03"/>
    <w:rsid w:val="009543A1"/>
    <w:rsid w:val="009600D4"/>
    <w:rsid w:val="00961002"/>
    <w:rsid w:val="00961CB9"/>
    <w:rsid w:val="00962438"/>
    <w:rsid w:val="00964315"/>
    <w:rsid w:val="009665E8"/>
    <w:rsid w:val="00967455"/>
    <w:rsid w:val="009675D6"/>
    <w:rsid w:val="009723BF"/>
    <w:rsid w:val="009750DF"/>
    <w:rsid w:val="009753F4"/>
    <w:rsid w:val="00975C01"/>
    <w:rsid w:val="009760FD"/>
    <w:rsid w:val="00976F74"/>
    <w:rsid w:val="00983B85"/>
    <w:rsid w:val="0098775A"/>
    <w:rsid w:val="00987F9C"/>
    <w:rsid w:val="0099037E"/>
    <w:rsid w:val="00996BCB"/>
    <w:rsid w:val="00997DEC"/>
    <w:rsid w:val="009A14DD"/>
    <w:rsid w:val="009A5573"/>
    <w:rsid w:val="009A66AA"/>
    <w:rsid w:val="009A703C"/>
    <w:rsid w:val="009A75B6"/>
    <w:rsid w:val="009B64EB"/>
    <w:rsid w:val="009B7545"/>
    <w:rsid w:val="009C0B44"/>
    <w:rsid w:val="009C273B"/>
    <w:rsid w:val="009C2B6C"/>
    <w:rsid w:val="009C369A"/>
    <w:rsid w:val="009C3817"/>
    <w:rsid w:val="009C594B"/>
    <w:rsid w:val="009C6327"/>
    <w:rsid w:val="009D2CF6"/>
    <w:rsid w:val="009D58CD"/>
    <w:rsid w:val="009D6309"/>
    <w:rsid w:val="009E0EEF"/>
    <w:rsid w:val="009E171D"/>
    <w:rsid w:val="009E3770"/>
    <w:rsid w:val="009E3C94"/>
    <w:rsid w:val="009E5C70"/>
    <w:rsid w:val="009F21BD"/>
    <w:rsid w:val="009F5BB9"/>
    <w:rsid w:val="00A0468E"/>
    <w:rsid w:val="00A0542F"/>
    <w:rsid w:val="00A06C12"/>
    <w:rsid w:val="00A11AC8"/>
    <w:rsid w:val="00A12CBF"/>
    <w:rsid w:val="00A1410F"/>
    <w:rsid w:val="00A17017"/>
    <w:rsid w:val="00A21EA6"/>
    <w:rsid w:val="00A22ADD"/>
    <w:rsid w:val="00A237A0"/>
    <w:rsid w:val="00A247EE"/>
    <w:rsid w:val="00A348A8"/>
    <w:rsid w:val="00A35BED"/>
    <w:rsid w:val="00A36CDB"/>
    <w:rsid w:val="00A37B19"/>
    <w:rsid w:val="00A40516"/>
    <w:rsid w:val="00A43BD4"/>
    <w:rsid w:val="00A43D31"/>
    <w:rsid w:val="00A4603B"/>
    <w:rsid w:val="00A4612B"/>
    <w:rsid w:val="00A46425"/>
    <w:rsid w:val="00A52F8D"/>
    <w:rsid w:val="00A535D8"/>
    <w:rsid w:val="00A60C7B"/>
    <w:rsid w:val="00A641AA"/>
    <w:rsid w:val="00A64665"/>
    <w:rsid w:val="00A6494C"/>
    <w:rsid w:val="00A66F0A"/>
    <w:rsid w:val="00A67130"/>
    <w:rsid w:val="00A717D0"/>
    <w:rsid w:val="00A76D6F"/>
    <w:rsid w:val="00A81794"/>
    <w:rsid w:val="00A829C4"/>
    <w:rsid w:val="00A86D5B"/>
    <w:rsid w:val="00A9365C"/>
    <w:rsid w:val="00A948B0"/>
    <w:rsid w:val="00A95179"/>
    <w:rsid w:val="00AB0125"/>
    <w:rsid w:val="00AB467F"/>
    <w:rsid w:val="00AB6E3D"/>
    <w:rsid w:val="00AC07AE"/>
    <w:rsid w:val="00AC1A74"/>
    <w:rsid w:val="00AC3AE2"/>
    <w:rsid w:val="00AC6FF1"/>
    <w:rsid w:val="00AD2275"/>
    <w:rsid w:val="00AD2ACA"/>
    <w:rsid w:val="00AD4457"/>
    <w:rsid w:val="00AD4B12"/>
    <w:rsid w:val="00AE1F79"/>
    <w:rsid w:val="00AE3444"/>
    <w:rsid w:val="00AE352F"/>
    <w:rsid w:val="00AF27F6"/>
    <w:rsid w:val="00AF2E76"/>
    <w:rsid w:val="00AF4D29"/>
    <w:rsid w:val="00AF5418"/>
    <w:rsid w:val="00AF70D1"/>
    <w:rsid w:val="00B02DB0"/>
    <w:rsid w:val="00B04379"/>
    <w:rsid w:val="00B04D8F"/>
    <w:rsid w:val="00B05F19"/>
    <w:rsid w:val="00B11E98"/>
    <w:rsid w:val="00B13CCE"/>
    <w:rsid w:val="00B14CE1"/>
    <w:rsid w:val="00B169F0"/>
    <w:rsid w:val="00B17C34"/>
    <w:rsid w:val="00B20191"/>
    <w:rsid w:val="00B20D94"/>
    <w:rsid w:val="00B22B72"/>
    <w:rsid w:val="00B244FD"/>
    <w:rsid w:val="00B30973"/>
    <w:rsid w:val="00B3132D"/>
    <w:rsid w:val="00B323CF"/>
    <w:rsid w:val="00B339F8"/>
    <w:rsid w:val="00B35AE0"/>
    <w:rsid w:val="00B3767B"/>
    <w:rsid w:val="00B43787"/>
    <w:rsid w:val="00B44065"/>
    <w:rsid w:val="00B45846"/>
    <w:rsid w:val="00B52930"/>
    <w:rsid w:val="00B53ED8"/>
    <w:rsid w:val="00B542AF"/>
    <w:rsid w:val="00B547FF"/>
    <w:rsid w:val="00B54938"/>
    <w:rsid w:val="00B55F68"/>
    <w:rsid w:val="00B62A17"/>
    <w:rsid w:val="00B635E2"/>
    <w:rsid w:val="00B643D6"/>
    <w:rsid w:val="00B712E6"/>
    <w:rsid w:val="00B727E2"/>
    <w:rsid w:val="00B729DE"/>
    <w:rsid w:val="00B737D4"/>
    <w:rsid w:val="00B76E54"/>
    <w:rsid w:val="00B77AFD"/>
    <w:rsid w:val="00B77D7C"/>
    <w:rsid w:val="00B813BB"/>
    <w:rsid w:val="00B82ACE"/>
    <w:rsid w:val="00B841F2"/>
    <w:rsid w:val="00B877D5"/>
    <w:rsid w:val="00B87A6C"/>
    <w:rsid w:val="00B90D38"/>
    <w:rsid w:val="00B910B8"/>
    <w:rsid w:val="00B91137"/>
    <w:rsid w:val="00B9147F"/>
    <w:rsid w:val="00B96A0A"/>
    <w:rsid w:val="00BA3ADC"/>
    <w:rsid w:val="00BA44E3"/>
    <w:rsid w:val="00BA55BD"/>
    <w:rsid w:val="00BA5FF9"/>
    <w:rsid w:val="00BA6211"/>
    <w:rsid w:val="00BA66A8"/>
    <w:rsid w:val="00BB0BE8"/>
    <w:rsid w:val="00BB526A"/>
    <w:rsid w:val="00BC056E"/>
    <w:rsid w:val="00BC3DBE"/>
    <w:rsid w:val="00BC63DA"/>
    <w:rsid w:val="00BC7A43"/>
    <w:rsid w:val="00BC7BEC"/>
    <w:rsid w:val="00BD6CD1"/>
    <w:rsid w:val="00BD7971"/>
    <w:rsid w:val="00BE0604"/>
    <w:rsid w:val="00BE3116"/>
    <w:rsid w:val="00BE38B8"/>
    <w:rsid w:val="00BE564E"/>
    <w:rsid w:val="00BF2275"/>
    <w:rsid w:val="00BF305F"/>
    <w:rsid w:val="00BF31B0"/>
    <w:rsid w:val="00BF5DF9"/>
    <w:rsid w:val="00C05147"/>
    <w:rsid w:val="00C06010"/>
    <w:rsid w:val="00C10672"/>
    <w:rsid w:val="00C10E31"/>
    <w:rsid w:val="00C11FA1"/>
    <w:rsid w:val="00C1215F"/>
    <w:rsid w:val="00C15B88"/>
    <w:rsid w:val="00C1650B"/>
    <w:rsid w:val="00C202B9"/>
    <w:rsid w:val="00C2114D"/>
    <w:rsid w:val="00C217D2"/>
    <w:rsid w:val="00C21A2F"/>
    <w:rsid w:val="00C22AD3"/>
    <w:rsid w:val="00C248D1"/>
    <w:rsid w:val="00C315A7"/>
    <w:rsid w:val="00C32990"/>
    <w:rsid w:val="00C33DFF"/>
    <w:rsid w:val="00C366A9"/>
    <w:rsid w:val="00C37269"/>
    <w:rsid w:val="00C378E1"/>
    <w:rsid w:val="00C407BA"/>
    <w:rsid w:val="00C439BD"/>
    <w:rsid w:val="00C46ABA"/>
    <w:rsid w:val="00C47AC3"/>
    <w:rsid w:val="00C518DF"/>
    <w:rsid w:val="00C544F9"/>
    <w:rsid w:val="00C54DDC"/>
    <w:rsid w:val="00C63A2F"/>
    <w:rsid w:val="00C64062"/>
    <w:rsid w:val="00C64145"/>
    <w:rsid w:val="00C6748D"/>
    <w:rsid w:val="00C75902"/>
    <w:rsid w:val="00C76E17"/>
    <w:rsid w:val="00C800D5"/>
    <w:rsid w:val="00C80AE9"/>
    <w:rsid w:val="00C80CC0"/>
    <w:rsid w:val="00C8291D"/>
    <w:rsid w:val="00C83E01"/>
    <w:rsid w:val="00C9071C"/>
    <w:rsid w:val="00C94690"/>
    <w:rsid w:val="00C95A45"/>
    <w:rsid w:val="00CA01B0"/>
    <w:rsid w:val="00CA227A"/>
    <w:rsid w:val="00CA23B8"/>
    <w:rsid w:val="00CA265E"/>
    <w:rsid w:val="00CA535C"/>
    <w:rsid w:val="00CA6ADA"/>
    <w:rsid w:val="00CB0571"/>
    <w:rsid w:val="00CC0B0B"/>
    <w:rsid w:val="00CC6D9A"/>
    <w:rsid w:val="00CD1E1D"/>
    <w:rsid w:val="00CD2608"/>
    <w:rsid w:val="00CD3385"/>
    <w:rsid w:val="00CD53BA"/>
    <w:rsid w:val="00CE2FC0"/>
    <w:rsid w:val="00CE4D11"/>
    <w:rsid w:val="00CE4E34"/>
    <w:rsid w:val="00CE597B"/>
    <w:rsid w:val="00CE62BD"/>
    <w:rsid w:val="00CF032C"/>
    <w:rsid w:val="00CF0707"/>
    <w:rsid w:val="00CF23D1"/>
    <w:rsid w:val="00CF293F"/>
    <w:rsid w:val="00CF3050"/>
    <w:rsid w:val="00CF56DA"/>
    <w:rsid w:val="00D034EC"/>
    <w:rsid w:val="00D12DF1"/>
    <w:rsid w:val="00D17449"/>
    <w:rsid w:val="00D179A7"/>
    <w:rsid w:val="00D179B4"/>
    <w:rsid w:val="00D207D4"/>
    <w:rsid w:val="00D213AE"/>
    <w:rsid w:val="00D25CD4"/>
    <w:rsid w:val="00D3198A"/>
    <w:rsid w:val="00D33AB6"/>
    <w:rsid w:val="00D33FD7"/>
    <w:rsid w:val="00D35CB3"/>
    <w:rsid w:val="00D35E22"/>
    <w:rsid w:val="00D37695"/>
    <w:rsid w:val="00D43D1A"/>
    <w:rsid w:val="00D4535B"/>
    <w:rsid w:val="00D47EF2"/>
    <w:rsid w:val="00D53E84"/>
    <w:rsid w:val="00D60A9A"/>
    <w:rsid w:val="00D6192C"/>
    <w:rsid w:val="00D62F1D"/>
    <w:rsid w:val="00D65628"/>
    <w:rsid w:val="00D72E82"/>
    <w:rsid w:val="00D72EC1"/>
    <w:rsid w:val="00D734C2"/>
    <w:rsid w:val="00D75B70"/>
    <w:rsid w:val="00D75B8D"/>
    <w:rsid w:val="00D75ED0"/>
    <w:rsid w:val="00D7638E"/>
    <w:rsid w:val="00D80DD9"/>
    <w:rsid w:val="00D80E65"/>
    <w:rsid w:val="00D84F8D"/>
    <w:rsid w:val="00D87B06"/>
    <w:rsid w:val="00D9211C"/>
    <w:rsid w:val="00D94452"/>
    <w:rsid w:val="00D97D05"/>
    <w:rsid w:val="00DA0971"/>
    <w:rsid w:val="00DA1C96"/>
    <w:rsid w:val="00DA20A8"/>
    <w:rsid w:val="00DA2926"/>
    <w:rsid w:val="00DA3059"/>
    <w:rsid w:val="00DA3299"/>
    <w:rsid w:val="00DA3E8A"/>
    <w:rsid w:val="00DA5437"/>
    <w:rsid w:val="00DA7DCB"/>
    <w:rsid w:val="00DB0025"/>
    <w:rsid w:val="00DB042A"/>
    <w:rsid w:val="00DB0601"/>
    <w:rsid w:val="00DB3A87"/>
    <w:rsid w:val="00DB5171"/>
    <w:rsid w:val="00DB5FD0"/>
    <w:rsid w:val="00DB61B2"/>
    <w:rsid w:val="00DC4DC6"/>
    <w:rsid w:val="00DC7515"/>
    <w:rsid w:val="00DD13DF"/>
    <w:rsid w:val="00DD13E8"/>
    <w:rsid w:val="00DD1D5F"/>
    <w:rsid w:val="00DD3E6F"/>
    <w:rsid w:val="00DD4A94"/>
    <w:rsid w:val="00DE0557"/>
    <w:rsid w:val="00DE33DC"/>
    <w:rsid w:val="00DE522E"/>
    <w:rsid w:val="00DF0F62"/>
    <w:rsid w:val="00DF2F0D"/>
    <w:rsid w:val="00DF41E0"/>
    <w:rsid w:val="00DF4F88"/>
    <w:rsid w:val="00DF5CEB"/>
    <w:rsid w:val="00E00F03"/>
    <w:rsid w:val="00E03B69"/>
    <w:rsid w:val="00E07F1B"/>
    <w:rsid w:val="00E10491"/>
    <w:rsid w:val="00E1384F"/>
    <w:rsid w:val="00E152CC"/>
    <w:rsid w:val="00E15D7E"/>
    <w:rsid w:val="00E16FA0"/>
    <w:rsid w:val="00E213C0"/>
    <w:rsid w:val="00E2521D"/>
    <w:rsid w:val="00E263AD"/>
    <w:rsid w:val="00E27693"/>
    <w:rsid w:val="00E31767"/>
    <w:rsid w:val="00E47AE1"/>
    <w:rsid w:val="00E511F8"/>
    <w:rsid w:val="00E51E6B"/>
    <w:rsid w:val="00E52360"/>
    <w:rsid w:val="00E54E52"/>
    <w:rsid w:val="00E55262"/>
    <w:rsid w:val="00E5628D"/>
    <w:rsid w:val="00E565EE"/>
    <w:rsid w:val="00E56732"/>
    <w:rsid w:val="00E57B89"/>
    <w:rsid w:val="00E6047C"/>
    <w:rsid w:val="00E626A3"/>
    <w:rsid w:val="00E630A1"/>
    <w:rsid w:val="00E631AB"/>
    <w:rsid w:val="00E66EBA"/>
    <w:rsid w:val="00E6724A"/>
    <w:rsid w:val="00E83928"/>
    <w:rsid w:val="00E83A72"/>
    <w:rsid w:val="00E8716A"/>
    <w:rsid w:val="00E87E1B"/>
    <w:rsid w:val="00E90A70"/>
    <w:rsid w:val="00E90C81"/>
    <w:rsid w:val="00E91287"/>
    <w:rsid w:val="00E912FC"/>
    <w:rsid w:val="00E931CF"/>
    <w:rsid w:val="00E934E5"/>
    <w:rsid w:val="00E93ECC"/>
    <w:rsid w:val="00E95781"/>
    <w:rsid w:val="00E95916"/>
    <w:rsid w:val="00E969D2"/>
    <w:rsid w:val="00E96CCB"/>
    <w:rsid w:val="00EA0A53"/>
    <w:rsid w:val="00EA1820"/>
    <w:rsid w:val="00EA2AC1"/>
    <w:rsid w:val="00EA3677"/>
    <w:rsid w:val="00EA374B"/>
    <w:rsid w:val="00EB0F58"/>
    <w:rsid w:val="00EB11D4"/>
    <w:rsid w:val="00EB1F09"/>
    <w:rsid w:val="00EB22E5"/>
    <w:rsid w:val="00EB475B"/>
    <w:rsid w:val="00EB5184"/>
    <w:rsid w:val="00EB7BCB"/>
    <w:rsid w:val="00EC04AF"/>
    <w:rsid w:val="00EC22A3"/>
    <w:rsid w:val="00EC4B41"/>
    <w:rsid w:val="00EC6400"/>
    <w:rsid w:val="00EC7F1C"/>
    <w:rsid w:val="00ED19BD"/>
    <w:rsid w:val="00ED32AC"/>
    <w:rsid w:val="00ED6562"/>
    <w:rsid w:val="00ED6942"/>
    <w:rsid w:val="00ED7199"/>
    <w:rsid w:val="00EE1D26"/>
    <w:rsid w:val="00EE3255"/>
    <w:rsid w:val="00EE3699"/>
    <w:rsid w:val="00EE3C56"/>
    <w:rsid w:val="00EE3C5F"/>
    <w:rsid w:val="00EF36DB"/>
    <w:rsid w:val="00EF4B7B"/>
    <w:rsid w:val="00EF4DB7"/>
    <w:rsid w:val="00EF6565"/>
    <w:rsid w:val="00F00C18"/>
    <w:rsid w:val="00F04C53"/>
    <w:rsid w:val="00F075BC"/>
    <w:rsid w:val="00F1112A"/>
    <w:rsid w:val="00F14D02"/>
    <w:rsid w:val="00F22684"/>
    <w:rsid w:val="00F25D1A"/>
    <w:rsid w:val="00F32DE5"/>
    <w:rsid w:val="00F346EC"/>
    <w:rsid w:val="00F34DBF"/>
    <w:rsid w:val="00F36CDE"/>
    <w:rsid w:val="00F37648"/>
    <w:rsid w:val="00F37C2D"/>
    <w:rsid w:val="00F40B1C"/>
    <w:rsid w:val="00F4398A"/>
    <w:rsid w:val="00F45562"/>
    <w:rsid w:val="00F47102"/>
    <w:rsid w:val="00F51388"/>
    <w:rsid w:val="00F52963"/>
    <w:rsid w:val="00F6173E"/>
    <w:rsid w:val="00F6448E"/>
    <w:rsid w:val="00F652F5"/>
    <w:rsid w:val="00F6534D"/>
    <w:rsid w:val="00F67DE5"/>
    <w:rsid w:val="00F7094F"/>
    <w:rsid w:val="00F83462"/>
    <w:rsid w:val="00F85FFD"/>
    <w:rsid w:val="00F867E3"/>
    <w:rsid w:val="00F930EA"/>
    <w:rsid w:val="00F94AA3"/>
    <w:rsid w:val="00F94D86"/>
    <w:rsid w:val="00F95E6A"/>
    <w:rsid w:val="00F965ED"/>
    <w:rsid w:val="00F966FE"/>
    <w:rsid w:val="00FA610A"/>
    <w:rsid w:val="00FA6183"/>
    <w:rsid w:val="00FA7997"/>
    <w:rsid w:val="00FB03B6"/>
    <w:rsid w:val="00FB1693"/>
    <w:rsid w:val="00FB3CF3"/>
    <w:rsid w:val="00FC77A0"/>
    <w:rsid w:val="00FD02B4"/>
    <w:rsid w:val="00FD0733"/>
    <w:rsid w:val="00FD3E29"/>
    <w:rsid w:val="00FD4D0B"/>
    <w:rsid w:val="00FD52F9"/>
    <w:rsid w:val="00FE0BC0"/>
    <w:rsid w:val="00FE0DEB"/>
    <w:rsid w:val="00FE18BD"/>
    <w:rsid w:val="00FE3E98"/>
    <w:rsid w:val="00FE5A5A"/>
    <w:rsid w:val="00FE715A"/>
    <w:rsid w:val="00FF2214"/>
    <w:rsid w:val="00FF7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F9AC3"/>
  <w15:docId w15:val="{3E4D4C3C-39A4-4283-A77A-28613040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4CD"/>
    <w:rPr>
      <w:rFonts w:ascii="Arial" w:hAnsi="Arial"/>
      <w:szCs w:val="24"/>
      <w:lang w:eastAsia="en-US"/>
    </w:rPr>
  </w:style>
  <w:style w:type="paragraph" w:styleId="Heading1">
    <w:name w:val="heading 1"/>
    <w:aliases w:val="Numbered - 1"/>
    <w:basedOn w:val="Normal"/>
    <w:next w:val="Normal"/>
    <w:qFormat/>
    <w:rsid w:val="00CA01B0"/>
    <w:pPr>
      <w:keepNext/>
      <w:spacing w:before="240" w:after="60"/>
      <w:outlineLvl w:val="0"/>
    </w:pPr>
    <w:rPr>
      <w:rFonts w:cs="Arial"/>
      <w:b/>
      <w:bCs/>
      <w:kern w:val="32"/>
      <w:sz w:val="32"/>
      <w:szCs w:val="32"/>
    </w:rPr>
  </w:style>
  <w:style w:type="paragraph" w:styleId="Heading2">
    <w:name w:val="heading 2"/>
    <w:aliases w:val="Numbered - 2"/>
    <w:basedOn w:val="Normal"/>
    <w:next w:val="Normal"/>
    <w:link w:val="Heading2Char"/>
    <w:uiPriority w:val="9"/>
    <w:qFormat/>
    <w:rsid w:val="00C217D2"/>
    <w:pPr>
      <w:keepNext/>
      <w:spacing w:before="240" w:after="60"/>
      <w:outlineLvl w:val="1"/>
    </w:pPr>
    <w:rPr>
      <w:rFonts w:cs="Arial"/>
      <w:b/>
      <w:bCs/>
      <w:i/>
      <w:iCs/>
      <w:sz w:val="28"/>
      <w:szCs w:val="28"/>
    </w:rPr>
  </w:style>
  <w:style w:type="paragraph" w:styleId="Heading3">
    <w:name w:val="heading 3"/>
    <w:basedOn w:val="Normal"/>
    <w:next w:val="Normal"/>
    <w:qFormat/>
    <w:rsid w:val="004B2AA1"/>
    <w:pPr>
      <w:keepNext/>
      <w:spacing w:before="240" w:after="60"/>
      <w:jc w:val="both"/>
      <w:outlineLvl w:val="2"/>
    </w:pPr>
    <w:rPr>
      <w:rFonts w:cs="Arial"/>
      <w:b/>
      <w:bCs/>
      <w:sz w:val="26"/>
      <w:szCs w:val="26"/>
    </w:rPr>
  </w:style>
  <w:style w:type="paragraph" w:styleId="Heading4">
    <w:name w:val="heading 4"/>
    <w:basedOn w:val="Normal"/>
    <w:next w:val="Normal"/>
    <w:qFormat/>
    <w:rsid w:val="00C217D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217D2"/>
    <w:pPr>
      <w:spacing w:before="240" w:after="60"/>
      <w:outlineLvl w:val="4"/>
    </w:pPr>
    <w:rPr>
      <w:b/>
      <w:bCs/>
      <w:i/>
      <w:iCs/>
      <w:sz w:val="26"/>
      <w:szCs w:val="26"/>
    </w:rPr>
  </w:style>
  <w:style w:type="paragraph" w:styleId="Heading6">
    <w:name w:val="heading 6"/>
    <w:basedOn w:val="Normal"/>
    <w:next w:val="Normal"/>
    <w:qFormat/>
    <w:rsid w:val="00C217D2"/>
    <w:pPr>
      <w:spacing w:before="240" w:after="60"/>
      <w:outlineLvl w:val="5"/>
    </w:pPr>
    <w:rPr>
      <w:rFonts w:ascii="Times New Roman" w:hAnsi="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1"/>
    <w:next w:val="BodyText"/>
    <w:link w:val="AppendixChar"/>
    <w:rsid w:val="00CA01B0"/>
    <w:pPr>
      <w:pBdr>
        <w:bottom w:val="single" w:sz="4" w:space="1" w:color="auto"/>
      </w:pBdr>
      <w:spacing w:before="0" w:after="360"/>
    </w:pPr>
    <w:rPr>
      <w:rFonts w:ascii="Arial Narrow" w:hAnsi="Arial Narrow"/>
      <w:sz w:val="28"/>
      <w:szCs w:val="28"/>
    </w:rPr>
  </w:style>
  <w:style w:type="character" w:customStyle="1" w:styleId="AppendixChar">
    <w:name w:val="Appendix Char"/>
    <w:basedOn w:val="DefaultParagraphFont"/>
    <w:link w:val="Appendix"/>
    <w:rsid w:val="00CA01B0"/>
    <w:rPr>
      <w:rFonts w:ascii="Arial Narrow" w:hAnsi="Arial Narrow" w:cs="Arial"/>
      <w:b/>
      <w:bCs/>
      <w:kern w:val="32"/>
      <w:sz w:val="28"/>
      <w:szCs w:val="28"/>
      <w:lang w:val="en-GB" w:eastAsia="en-US" w:bidi="ar-SA"/>
    </w:rPr>
  </w:style>
  <w:style w:type="paragraph" w:styleId="Footer">
    <w:name w:val="footer"/>
    <w:basedOn w:val="Normal"/>
    <w:link w:val="FooterChar"/>
    <w:rsid w:val="00CA01B0"/>
    <w:pPr>
      <w:tabs>
        <w:tab w:val="center" w:pos="4320"/>
        <w:tab w:val="right" w:pos="8640"/>
      </w:tabs>
    </w:pPr>
  </w:style>
  <w:style w:type="character" w:styleId="PageNumber">
    <w:name w:val="page number"/>
    <w:basedOn w:val="DefaultParagraphFont"/>
    <w:semiHidden/>
    <w:rsid w:val="00CA01B0"/>
  </w:style>
  <w:style w:type="table" w:styleId="TableGrid">
    <w:name w:val="Table Grid"/>
    <w:basedOn w:val="TableNormal"/>
    <w:uiPriority w:val="39"/>
    <w:rsid w:val="00CA01B0"/>
    <w:pPr>
      <w:spacing w:before="60" w:after="60"/>
      <w:ind w:lef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A01B0"/>
    <w:pPr>
      <w:spacing w:after="120"/>
    </w:pPr>
  </w:style>
  <w:style w:type="paragraph" w:styleId="Header">
    <w:name w:val="header"/>
    <w:basedOn w:val="Normal"/>
    <w:link w:val="HeaderChar"/>
    <w:rsid w:val="004B2AA1"/>
    <w:pPr>
      <w:tabs>
        <w:tab w:val="center" w:pos="4320"/>
        <w:tab w:val="right" w:pos="8640"/>
      </w:tabs>
      <w:jc w:val="both"/>
    </w:pPr>
    <w:rPr>
      <w:rFonts w:ascii="Times New Roman" w:hAnsi="Times New Roman"/>
      <w:sz w:val="22"/>
      <w:szCs w:val="20"/>
    </w:rPr>
  </w:style>
  <w:style w:type="paragraph" w:styleId="BalloonText">
    <w:name w:val="Balloon Text"/>
    <w:basedOn w:val="Normal"/>
    <w:semiHidden/>
    <w:rsid w:val="005308F5"/>
    <w:rPr>
      <w:rFonts w:ascii="Tahoma" w:hAnsi="Tahoma" w:cs="Tahoma"/>
      <w:sz w:val="16"/>
      <w:szCs w:val="16"/>
    </w:rPr>
  </w:style>
  <w:style w:type="paragraph" w:styleId="FootnoteText">
    <w:name w:val="footnote text"/>
    <w:basedOn w:val="Normal"/>
    <w:link w:val="FootnoteTextChar"/>
    <w:uiPriority w:val="99"/>
    <w:rsid w:val="006521CD"/>
    <w:rPr>
      <w:rFonts w:ascii="Times New Roman" w:hAnsi="Times New Roman"/>
      <w:szCs w:val="20"/>
    </w:rPr>
  </w:style>
  <w:style w:type="character" w:styleId="FootnoteReference">
    <w:name w:val="footnote reference"/>
    <w:basedOn w:val="DefaultParagraphFont"/>
    <w:uiPriority w:val="99"/>
    <w:rsid w:val="006521CD"/>
    <w:rPr>
      <w:vertAlign w:val="superscript"/>
    </w:rPr>
  </w:style>
  <w:style w:type="paragraph" w:styleId="BodyTextIndent">
    <w:name w:val="Body Text Indent"/>
    <w:basedOn w:val="Normal"/>
    <w:rsid w:val="00C217D2"/>
    <w:pPr>
      <w:spacing w:after="120"/>
      <w:ind w:left="283"/>
    </w:pPr>
  </w:style>
  <w:style w:type="paragraph" w:styleId="TOC1">
    <w:name w:val="toc 1"/>
    <w:basedOn w:val="Normal"/>
    <w:next w:val="Normal"/>
    <w:autoRedefine/>
    <w:semiHidden/>
    <w:rsid w:val="00C217D2"/>
    <w:rPr>
      <w:sz w:val="24"/>
      <w:szCs w:val="20"/>
    </w:rPr>
  </w:style>
  <w:style w:type="paragraph" w:styleId="BlockText">
    <w:name w:val="Block Text"/>
    <w:basedOn w:val="Normal"/>
    <w:rsid w:val="00C217D2"/>
    <w:pPr>
      <w:ind w:left="114" w:right="-115"/>
      <w:jc w:val="both"/>
    </w:pPr>
    <w:rPr>
      <w:rFonts w:ascii="Helvetica" w:hAnsi="Helvetica" w:cs="Arial"/>
      <w:bCs/>
      <w:i/>
      <w:iCs/>
    </w:rPr>
  </w:style>
  <w:style w:type="character" w:styleId="Hyperlink">
    <w:name w:val="Hyperlink"/>
    <w:basedOn w:val="DefaultParagraphFont"/>
    <w:uiPriority w:val="99"/>
    <w:rsid w:val="00543F64"/>
    <w:rPr>
      <w:color w:val="0000FF"/>
      <w:u w:val="single"/>
    </w:rPr>
  </w:style>
  <w:style w:type="character" w:customStyle="1" w:styleId="apple-style-span">
    <w:name w:val="apple-style-span"/>
    <w:basedOn w:val="DefaultParagraphFont"/>
    <w:rsid w:val="00F94AA3"/>
  </w:style>
  <w:style w:type="paragraph" w:styleId="NormalWeb">
    <w:name w:val="Normal (Web)"/>
    <w:basedOn w:val="Normal"/>
    <w:uiPriority w:val="99"/>
    <w:rsid w:val="00F94AA3"/>
    <w:pPr>
      <w:spacing w:before="100" w:beforeAutospacing="1" w:after="100" w:afterAutospacing="1"/>
    </w:pPr>
    <w:rPr>
      <w:rFonts w:ascii="Times New Roman" w:hAnsi="Times New Roman"/>
      <w:sz w:val="24"/>
      <w:lang w:eastAsia="en-GB"/>
    </w:rPr>
  </w:style>
  <w:style w:type="character" w:styleId="Strong">
    <w:name w:val="Strong"/>
    <w:basedOn w:val="DefaultParagraphFont"/>
    <w:qFormat/>
    <w:rsid w:val="00F94AA3"/>
    <w:rPr>
      <w:b/>
      <w:bCs/>
    </w:rPr>
  </w:style>
  <w:style w:type="character" w:customStyle="1" w:styleId="apple-converted-space">
    <w:name w:val="apple-converted-space"/>
    <w:basedOn w:val="DefaultParagraphFont"/>
    <w:rsid w:val="00F94AA3"/>
  </w:style>
  <w:style w:type="paragraph" w:customStyle="1" w:styleId="CarattereCarattereChar">
    <w:name w:val="Carattere Carattere Char"/>
    <w:basedOn w:val="Normal"/>
    <w:rsid w:val="00607866"/>
    <w:pPr>
      <w:spacing w:after="160" w:line="240" w:lineRule="exact"/>
    </w:pPr>
    <w:rPr>
      <w:rFonts w:ascii="Tahoma" w:hAnsi="Tahoma"/>
      <w:szCs w:val="20"/>
      <w:lang w:val="en-US"/>
    </w:rPr>
  </w:style>
  <w:style w:type="paragraph" w:customStyle="1" w:styleId="Default">
    <w:name w:val="Default"/>
    <w:rsid w:val="00607866"/>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61386C"/>
    <w:rPr>
      <w:i/>
      <w:iCs/>
    </w:rPr>
  </w:style>
  <w:style w:type="character" w:customStyle="1" w:styleId="ECVContactDetails">
    <w:name w:val="_ECV_ContactDetails"/>
    <w:rsid w:val="008950BF"/>
    <w:rPr>
      <w:rFonts w:ascii="Arial" w:hAnsi="Arial"/>
      <w:color w:val="3F3A38"/>
      <w:sz w:val="18"/>
      <w:szCs w:val="18"/>
      <w:shd w:val="clear" w:color="auto" w:fill="auto"/>
    </w:rPr>
  </w:style>
  <w:style w:type="character" w:customStyle="1" w:styleId="ECVInternetLink">
    <w:name w:val="_ECV_InternetLink"/>
    <w:rsid w:val="008950BF"/>
    <w:rPr>
      <w:rFonts w:ascii="Arial" w:hAnsi="Arial"/>
      <w:color w:val="3F3A38"/>
      <w:sz w:val="18"/>
      <w:u w:val="single"/>
      <w:shd w:val="clear" w:color="auto" w:fill="auto"/>
      <w:lang w:val="en-GB"/>
    </w:rPr>
  </w:style>
  <w:style w:type="character" w:customStyle="1" w:styleId="ECVHeadingBusinessSector">
    <w:name w:val="_ECV_HeadingBusinessSector"/>
    <w:rsid w:val="008950BF"/>
    <w:rPr>
      <w:rFonts w:ascii="Arial" w:hAnsi="Arial"/>
      <w:color w:val="1593CB"/>
      <w:spacing w:val="-6"/>
      <w:sz w:val="18"/>
      <w:szCs w:val="18"/>
      <w:shd w:val="clear" w:color="auto" w:fill="auto"/>
    </w:rPr>
  </w:style>
  <w:style w:type="paragraph" w:customStyle="1" w:styleId="ECVLeftHeading">
    <w:name w:val="_ECV_LeftHeading"/>
    <w:basedOn w:val="Normal"/>
    <w:rsid w:val="008950BF"/>
    <w:pPr>
      <w:widowControl w:val="0"/>
      <w:suppressLineNumbers/>
      <w:suppressAutoHyphens/>
      <w:ind w:right="283"/>
      <w:jc w:val="right"/>
    </w:pPr>
    <w:rPr>
      <w:rFonts w:eastAsia="SimSun" w:cs="Mangal"/>
      <w:caps/>
      <w:color w:val="0E4194"/>
      <w:spacing w:val="-6"/>
      <w:kern w:val="1"/>
      <w:sz w:val="18"/>
      <w:lang w:eastAsia="zh-CN" w:bidi="hi-IN"/>
    </w:rPr>
  </w:style>
  <w:style w:type="paragraph" w:customStyle="1" w:styleId="ECVNameField">
    <w:name w:val="_ECV_NameField"/>
    <w:basedOn w:val="Normal"/>
    <w:rsid w:val="008950BF"/>
    <w:pPr>
      <w:widowControl w:val="0"/>
      <w:suppressLineNumbers/>
      <w:suppressAutoHyphens/>
      <w:spacing w:line="100" w:lineRule="atLeast"/>
    </w:pPr>
    <w:rPr>
      <w:rFonts w:eastAsia="SimSun" w:cs="Mangal"/>
      <w:color w:val="3F3A38"/>
      <w:spacing w:val="-6"/>
      <w:kern w:val="1"/>
      <w:sz w:val="26"/>
      <w:szCs w:val="18"/>
      <w:lang w:eastAsia="zh-CN" w:bidi="hi-IN"/>
    </w:rPr>
  </w:style>
  <w:style w:type="paragraph" w:customStyle="1" w:styleId="ECVRightHeading">
    <w:name w:val="_ECV_RightHeading"/>
    <w:basedOn w:val="ECVNameField"/>
    <w:rsid w:val="008950BF"/>
    <w:pPr>
      <w:spacing w:before="62"/>
      <w:jc w:val="right"/>
    </w:pPr>
    <w:rPr>
      <w:color w:val="1593CB"/>
      <w:sz w:val="15"/>
    </w:rPr>
  </w:style>
  <w:style w:type="paragraph" w:customStyle="1" w:styleId="ECVComments">
    <w:name w:val="_ECV_Comments"/>
    <w:basedOn w:val="ECVText"/>
    <w:rsid w:val="008950BF"/>
    <w:pPr>
      <w:jc w:val="center"/>
    </w:pPr>
    <w:rPr>
      <w:color w:val="FF0000"/>
    </w:rPr>
  </w:style>
  <w:style w:type="paragraph" w:customStyle="1" w:styleId="ECVSubSectionHeading">
    <w:name w:val="_ECV_SubSectionHeading"/>
    <w:basedOn w:val="Normal"/>
    <w:rsid w:val="008950BF"/>
    <w:pPr>
      <w:widowControl w:val="0"/>
      <w:suppressLineNumbers/>
      <w:suppressAutoHyphens/>
      <w:spacing w:line="100" w:lineRule="atLeast"/>
    </w:pPr>
    <w:rPr>
      <w:rFonts w:eastAsia="SimSun" w:cs="Mangal"/>
      <w:color w:val="0E4194"/>
      <w:spacing w:val="-6"/>
      <w:kern w:val="1"/>
      <w:sz w:val="22"/>
      <w:lang w:eastAsia="zh-CN" w:bidi="hi-IN"/>
    </w:rPr>
  </w:style>
  <w:style w:type="paragraph" w:customStyle="1" w:styleId="ECVOrganisationDetails">
    <w:name w:val="_ECV_OrganisationDetails"/>
    <w:basedOn w:val="Normal"/>
    <w:rsid w:val="008950BF"/>
    <w:pPr>
      <w:widowControl w:val="0"/>
      <w:suppressLineNumbers/>
      <w:suppressAutoHyphens/>
      <w:autoSpaceDE w:val="0"/>
      <w:spacing w:before="57" w:after="85" w:line="100" w:lineRule="atLeast"/>
    </w:pPr>
    <w:rPr>
      <w:rFonts w:eastAsia="ArialMT" w:cs="ArialMT"/>
      <w:color w:val="3F3A38"/>
      <w:spacing w:val="-6"/>
      <w:kern w:val="1"/>
      <w:sz w:val="18"/>
      <w:szCs w:val="18"/>
      <w:lang w:eastAsia="zh-CN" w:bidi="hi-IN"/>
    </w:rPr>
  </w:style>
  <w:style w:type="paragraph" w:customStyle="1" w:styleId="ECVSectionDetails">
    <w:name w:val="_ECV_SectionDetails"/>
    <w:basedOn w:val="Normal"/>
    <w:rsid w:val="008950BF"/>
    <w:pPr>
      <w:widowControl w:val="0"/>
      <w:suppressLineNumbers/>
      <w:suppressAutoHyphens/>
      <w:autoSpaceDE w:val="0"/>
      <w:spacing w:before="28" w:line="100" w:lineRule="atLeast"/>
    </w:pPr>
    <w:rPr>
      <w:rFonts w:eastAsia="SimSun" w:cs="Mangal"/>
      <w:color w:val="3F3A38"/>
      <w:spacing w:val="-6"/>
      <w:kern w:val="1"/>
      <w:sz w:val="18"/>
      <w:lang w:eastAsia="zh-CN" w:bidi="hi-IN"/>
    </w:rPr>
  </w:style>
  <w:style w:type="paragraph" w:customStyle="1" w:styleId="ECVSectionBullet">
    <w:name w:val="_ECV_SectionBullet"/>
    <w:basedOn w:val="ECVSectionDetails"/>
    <w:rsid w:val="008950BF"/>
    <w:pPr>
      <w:spacing w:before="0"/>
    </w:pPr>
  </w:style>
  <w:style w:type="paragraph" w:customStyle="1" w:styleId="ECVDate">
    <w:name w:val="_ECV_Date"/>
    <w:basedOn w:val="ECVLeftHeading"/>
    <w:rsid w:val="008950BF"/>
    <w:pPr>
      <w:spacing w:before="28" w:line="100" w:lineRule="atLeast"/>
      <w:textAlignment w:val="top"/>
    </w:pPr>
    <w:rPr>
      <w:caps w:val="0"/>
    </w:rPr>
  </w:style>
  <w:style w:type="paragraph" w:customStyle="1" w:styleId="ECVLeftDetails">
    <w:name w:val="_ECV_LeftDetails"/>
    <w:basedOn w:val="ECVLeftHeading"/>
    <w:rsid w:val="008950BF"/>
    <w:pPr>
      <w:spacing w:before="23"/>
    </w:pPr>
    <w:rPr>
      <w:caps w:val="0"/>
    </w:rPr>
  </w:style>
  <w:style w:type="paragraph" w:customStyle="1" w:styleId="ECVText">
    <w:name w:val="_ECV_Text"/>
    <w:basedOn w:val="BodyText"/>
    <w:rsid w:val="008950BF"/>
    <w:pPr>
      <w:widowControl w:val="0"/>
      <w:suppressAutoHyphens/>
      <w:spacing w:after="0" w:line="100" w:lineRule="atLeast"/>
    </w:pPr>
    <w:rPr>
      <w:rFonts w:eastAsia="SimSun" w:cs="Mangal"/>
      <w:color w:val="3F3A38"/>
      <w:spacing w:val="-6"/>
      <w:kern w:val="1"/>
      <w:sz w:val="16"/>
      <w:lang w:eastAsia="zh-CN" w:bidi="hi-IN"/>
    </w:rPr>
  </w:style>
  <w:style w:type="paragraph" w:customStyle="1" w:styleId="ECVPersonalInfoHeading">
    <w:name w:val="_ECV_PersonalInfoHeading"/>
    <w:basedOn w:val="ECVLeftHeading"/>
    <w:rsid w:val="008950BF"/>
    <w:pPr>
      <w:spacing w:before="57"/>
    </w:pPr>
  </w:style>
  <w:style w:type="paragraph" w:customStyle="1" w:styleId="ECVBusinessSectorRow">
    <w:name w:val="_ECV_BusinessSectorRow"/>
    <w:basedOn w:val="Normal"/>
    <w:rsid w:val="008950BF"/>
    <w:pPr>
      <w:widowControl w:val="0"/>
      <w:suppressAutoHyphens/>
    </w:pPr>
    <w:rPr>
      <w:rFonts w:eastAsia="SimSun" w:cs="Mangal"/>
      <w:color w:val="3F3A38"/>
      <w:spacing w:val="-6"/>
      <w:kern w:val="1"/>
      <w:sz w:val="16"/>
      <w:lang w:eastAsia="zh-CN" w:bidi="hi-IN"/>
    </w:rPr>
  </w:style>
  <w:style w:type="paragraph" w:customStyle="1" w:styleId="ECVBlueBox">
    <w:name w:val="_ECV_BlueBox"/>
    <w:basedOn w:val="Normal"/>
    <w:rsid w:val="008950BF"/>
    <w:pPr>
      <w:widowControl w:val="0"/>
      <w:suppressLineNumbers/>
      <w:suppressAutoHyphens/>
      <w:jc w:val="right"/>
      <w:textAlignment w:val="bottom"/>
    </w:pPr>
    <w:rPr>
      <w:rFonts w:eastAsia="SimSun" w:cs="Mangal"/>
      <w:color w:val="402C24"/>
      <w:kern w:val="1"/>
      <w:sz w:val="8"/>
      <w:szCs w:val="10"/>
      <w:lang w:eastAsia="zh-CN" w:bidi="hi-IN"/>
    </w:rPr>
  </w:style>
  <w:style w:type="paragraph" w:styleId="ListParagraph">
    <w:name w:val="List Paragraph"/>
    <w:basedOn w:val="Normal"/>
    <w:link w:val="ListParagraphChar"/>
    <w:uiPriority w:val="34"/>
    <w:qFormat/>
    <w:rsid w:val="00CF3050"/>
    <w:pPr>
      <w:ind w:left="720"/>
      <w:contextualSpacing/>
    </w:pPr>
  </w:style>
  <w:style w:type="character" w:styleId="CommentReference">
    <w:name w:val="annotation reference"/>
    <w:rsid w:val="002E2F92"/>
    <w:rPr>
      <w:sz w:val="16"/>
      <w:szCs w:val="16"/>
    </w:rPr>
  </w:style>
  <w:style w:type="paragraph" w:styleId="CommentText">
    <w:name w:val="annotation text"/>
    <w:basedOn w:val="Normal"/>
    <w:link w:val="CommentTextChar"/>
    <w:rsid w:val="002E2F92"/>
    <w:pPr>
      <w:jc w:val="both"/>
    </w:pPr>
    <w:rPr>
      <w:rFonts w:ascii="Times New Roman" w:hAnsi="Times New Roman"/>
      <w:szCs w:val="20"/>
    </w:rPr>
  </w:style>
  <w:style w:type="character" w:customStyle="1" w:styleId="CommentTextChar">
    <w:name w:val="Comment Text Char"/>
    <w:basedOn w:val="DefaultParagraphFont"/>
    <w:link w:val="CommentText"/>
    <w:rsid w:val="002E2F92"/>
    <w:rPr>
      <w:lang w:eastAsia="en-US"/>
    </w:rPr>
  </w:style>
  <w:style w:type="paragraph" w:styleId="CommentSubject">
    <w:name w:val="annotation subject"/>
    <w:basedOn w:val="CommentText"/>
    <w:next w:val="CommentText"/>
    <w:link w:val="CommentSubjectChar"/>
    <w:rsid w:val="00903475"/>
    <w:pPr>
      <w:jc w:val="left"/>
    </w:pPr>
    <w:rPr>
      <w:rFonts w:ascii="Arial" w:hAnsi="Arial"/>
      <w:b/>
      <w:bCs/>
    </w:rPr>
  </w:style>
  <w:style w:type="character" w:customStyle="1" w:styleId="CommentSubjectChar">
    <w:name w:val="Comment Subject Char"/>
    <w:basedOn w:val="CommentTextChar"/>
    <w:link w:val="CommentSubject"/>
    <w:rsid w:val="00903475"/>
    <w:rPr>
      <w:rFonts w:ascii="Arial" w:hAnsi="Arial"/>
      <w:b/>
      <w:bCs/>
      <w:lang w:eastAsia="en-US"/>
    </w:rPr>
  </w:style>
  <w:style w:type="character" w:customStyle="1" w:styleId="FooterChar">
    <w:name w:val="Footer Char"/>
    <w:basedOn w:val="DefaultParagraphFont"/>
    <w:link w:val="Footer"/>
    <w:rsid w:val="007503E0"/>
    <w:rPr>
      <w:rFonts w:ascii="Arial" w:hAnsi="Arial"/>
      <w:szCs w:val="24"/>
      <w:lang w:eastAsia="en-US"/>
    </w:rPr>
  </w:style>
  <w:style w:type="character" w:customStyle="1" w:styleId="HeaderChar">
    <w:name w:val="Header Char"/>
    <w:basedOn w:val="DefaultParagraphFont"/>
    <w:link w:val="Header"/>
    <w:rsid w:val="007503E0"/>
    <w:rPr>
      <w:sz w:val="22"/>
      <w:lang w:eastAsia="en-US"/>
    </w:rPr>
  </w:style>
  <w:style w:type="character" w:styleId="PlaceholderText">
    <w:name w:val="Placeholder Text"/>
    <w:basedOn w:val="DefaultParagraphFont"/>
    <w:uiPriority w:val="99"/>
    <w:semiHidden/>
    <w:rsid w:val="001548D3"/>
    <w:rPr>
      <w:color w:val="808080"/>
    </w:rPr>
  </w:style>
  <w:style w:type="paragraph" w:styleId="NoSpacing">
    <w:name w:val="No Spacing"/>
    <w:uiPriority w:val="1"/>
    <w:qFormat/>
    <w:rsid w:val="005B617F"/>
    <w:rPr>
      <w:rFonts w:ascii="Calibri" w:hAnsi="Calibri"/>
      <w:sz w:val="22"/>
      <w:szCs w:val="22"/>
      <w:lang w:val="en-US" w:eastAsia="en-US"/>
    </w:rPr>
  </w:style>
  <w:style w:type="character" w:customStyle="1" w:styleId="FootnoteTextChar">
    <w:name w:val="Footnote Text Char"/>
    <w:basedOn w:val="DefaultParagraphFont"/>
    <w:link w:val="FootnoteText"/>
    <w:uiPriority w:val="99"/>
    <w:rsid w:val="00BB526A"/>
    <w:rPr>
      <w:lang w:eastAsia="en-US"/>
    </w:rPr>
  </w:style>
  <w:style w:type="character" w:customStyle="1" w:styleId="ListParagraphChar">
    <w:name w:val="List Paragraph Char"/>
    <w:basedOn w:val="DefaultParagraphFont"/>
    <w:link w:val="ListParagraph"/>
    <w:uiPriority w:val="34"/>
    <w:locked/>
    <w:rsid w:val="00BB526A"/>
    <w:rPr>
      <w:rFonts w:ascii="Arial" w:hAnsi="Arial"/>
      <w:szCs w:val="24"/>
      <w:lang w:eastAsia="en-US"/>
    </w:rPr>
  </w:style>
  <w:style w:type="character" w:customStyle="1" w:styleId="Style3">
    <w:name w:val="Style3"/>
    <w:basedOn w:val="DefaultParagraphFont"/>
    <w:uiPriority w:val="1"/>
    <w:rsid w:val="00BB526A"/>
    <w:rPr>
      <w:rFonts w:asciiTheme="minorHAnsi" w:hAnsiTheme="minorHAnsi" w:cs="Calibri" w:hint="default"/>
      <w:sz w:val="20"/>
    </w:rPr>
  </w:style>
  <w:style w:type="paragraph" w:customStyle="1" w:styleId="TableParagraph">
    <w:name w:val="Table Paragraph"/>
    <w:basedOn w:val="Normal"/>
    <w:uiPriority w:val="1"/>
    <w:qFormat/>
    <w:rsid w:val="004D2D4F"/>
    <w:pPr>
      <w:widowControl w:val="0"/>
      <w:autoSpaceDE w:val="0"/>
      <w:autoSpaceDN w:val="0"/>
      <w:ind w:left="107"/>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A81794"/>
    <w:rPr>
      <w:color w:val="605E5C"/>
      <w:shd w:val="clear" w:color="auto" w:fill="E1DFDD"/>
    </w:rPr>
  </w:style>
  <w:style w:type="paragraph" w:styleId="Revision">
    <w:name w:val="Revision"/>
    <w:hidden/>
    <w:uiPriority w:val="99"/>
    <w:semiHidden/>
    <w:rsid w:val="00676A56"/>
    <w:rPr>
      <w:rFonts w:ascii="Arial" w:hAnsi="Arial"/>
      <w:szCs w:val="24"/>
      <w:lang w:eastAsia="en-US"/>
    </w:rPr>
  </w:style>
  <w:style w:type="paragraph" w:styleId="EndnoteText">
    <w:name w:val="endnote text"/>
    <w:basedOn w:val="Normal"/>
    <w:link w:val="EndnoteTextChar"/>
    <w:semiHidden/>
    <w:unhideWhenUsed/>
    <w:rsid w:val="00CC6D9A"/>
    <w:rPr>
      <w:szCs w:val="20"/>
    </w:rPr>
  </w:style>
  <w:style w:type="character" w:customStyle="1" w:styleId="EndnoteTextChar">
    <w:name w:val="Endnote Text Char"/>
    <w:basedOn w:val="DefaultParagraphFont"/>
    <w:link w:val="EndnoteText"/>
    <w:semiHidden/>
    <w:rsid w:val="00CC6D9A"/>
    <w:rPr>
      <w:rFonts w:ascii="Arial" w:hAnsi="Arial"/>
      <w:lang w:eastAsia="en-US"/>
    </w:rPr>
  </w:style>
  <w:style w:type="character" w:styleId="EndnoteReference">
    <w:name w:val="endnote reference"/>
    <w:basedOn w:val="DefaultParagraphFont"/>
    <w:semiHidden/>
    <w:unhideWhenUsed/>
    <w:rsid w:val="00CC6D9A"/>
    <w:rPr>
      <w:vertAlign w:val="superscript"/>
    </w:rPr>
  </w:style>
  <w:style w:type="character" w:styleId="FollowedHyperlink">
    <w:name w:val="FollowedHyperlink"/>
    <w:basedOn w:val="DefaultParagraphFont"/>
    <w:semiHidden/>
    <w:unhideWhenUsed/>
    <w:rsid w:val="00274F60"/>
    <w:rPr>
      <w:color w:val="800080" w:themeColor="followedHyperlink"/>
      <w:u w:val="single"/>
    </w:rPr>
  </w:style>
  <w:style w:type="table" w:styleId="PlainTable1">
    <w:name w:val="Plain Table 1"/>
    <w:basedOn w:val="TableNormal"/>
    <w:uiPriority w:val="41"/>
    <w:rsid w:val="00125F8A"/>
    <w:rPr>
      <w:rFonts w:asciiTheme="minorHAnsi" w:eastAsia="Batang"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aliases w:val="Numbered - 2 Char"/>
    <w:basedOn w:val="DefaultParagraphFont"/>
    <w:link w:val="Heading2"/>
    <w:uiPriority w:val="9"/>
    <w:rsid w:val="00125F8A"/>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73819">
      <w:bodyDiv w:val="1"/>
      <w:marLeft w:val="0"/>
      <w:marRight w:val="0"/>
      <w:marTop w:val="0"/>
      <w:marBottom w:val="0"/>
      <w:divBdr>
        <w:top w:val="none" w:sz="0" w:space="0" w:color="auto"/>
        <w:left w:val="none" w:sz="0" w:space="0" w:color="auto"/>
        <w:bottom w:val="none" w:sz="0" w:space="0" w:color="auto"/>
        <w:right w:val="none" w:sz="0" w:space="0" w:color="auto"/>
      </w:divBdr>
      <w:divsChild>
        <w:div w:id="2019388260">
          <w:marLeft w:val="0"/>
          <w:marRight w:val="0"/>
          <w:marTop w:val="0"/>
          <w:marBottom w:val="0"/>
          <w:divBdr>
            <w:top w:val="none" w:sz="0" w:space="0" w:color="auto"/>
            <w:left w:val="none" w:sz="0" w:space="0" w:color="auto"/>
            <w:bottom w:val="none" w:sz="0" w:space="0" w:color="auto"/>
            <w:right w:val="none" w:sz="0" w:space="0" w:color="auto"/>
          </w:divBdr>
          <w:divsChild>
            <w:div w:id="215553138">
              <w:marLeft w:val="0"/>
              <w:marRight w:val="0"/>
              <w:marTop w:val="0"/>
              <w:marBottom w:val="0"/>
              <w:divBdr>
                <w:top w:val="none" w:sz="0" w:space="0" w:color="auto"/>
                <w:left w:val="none" w:sz="0" w:space="0" w:color="auto"/>
                <w:bottom w:val="none" w:sz="0" w:space="0" w:color="auto"/>
                <w:right w:val="none" w:sz="0" w:space="0" w:color="auto"/>
              </w:divBdr>
            </w:div>
            <w:div w:id="458300072">
              <w:marLeft w:val="0"/>
              <w:marRight w:val="0"/>
              <w:marTop w:val="0"/>
              <w:marBottom w:val="0"/>
              <w:divBdr>
                <w:top w:val="none" w:sz="0" w:space="0" w:color="auto"/>
                <w:left w:val="none" w:sz="0" w:space="0" w:color="auto"/>
                <w:bottom w:val="none" w:sz="0" w:space="0" w:color="auto"/>
                <w:right w:val="none" w:sz="0" w:space="0" w:color="auto"/>
              </w:divBdr>
            </w:div>
            <w:div w:id="755135316">
              <w:marLeft w:val="0"/>
              <w:marRight w:val="0"/>
              <w:marTop w:val="0"/>
              <w:marBottom w:val="0"/>
              <w:divBdr>
                <w:top w:val="none" w:sz="0" w:space="0" w:color="auto"/>
                <w:left w:val="none" w:sz="0" w:space="0" w:color="auto"/>
                <w:bottom w:val="none" w:sz="0" w:space="0" w:color="auto"/>
                <w:right w:val="none" w:sz="0" w:space="0" w:color="auto"/>
              </w:divBdr>
            </w:div>
            <w:div w:id="1596550936">
              <w:marLeft w:val="0"/>
              <w:marRight w:val="0"/>
              <w:marTop w:val="0"/>
              <w:marBottom w:val="0"/>
              <w:divBdr>
                <w:top w:val="none" w:sz="0" w:space="0" w:color="auto"/>
                <w:left w:val="none" w:sz="0" w:space="0" w:color="auto"/>
                <w:bottom w:val="none" w:sz="0" w:space="0" w:color="auto"/>
                <w:right w:val="none" w:sz="0" w:space="0" w:color="auto"/>
              </w:divBdr>
            </w:div>
            <w:div w:id="1943996853">
              <w:marLeft w:val="0"/>
              <w:marRight w:val="0"/>
              <w:marTop w:val="0"/>
              <w:marBottom w:val="0"/>
              <w:divBdr>
                <w:top w:val="none" w:sz="0" w:space="0" w:color="auto"/>
                <w:left w:val="none" w:sz="0" w:space="0" w:color="auto"/>
                <w:bottom w:val="none" w:sz="0" w:space="0" w:color="auto"/>
                <w:right w:val="none" w:sz="0" w:space="0" w:color="auto"/>
              </w:divBdr>
            </w:div>
            <w:div w:id="20545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2778">
      <w:bodyDiv w:val="1"/>
      <w:marLeft w:val="0"/>
      <w:marRight w:val="0"/>
      <w:marTop w:val="0"/>
      <w:marBottom w:val="0"/>
      <w:divBdr>
        <w:top w:val="none" w:sz="0" w:space="0" w:color="auto"/>
        <w:left w:val="none" w:sz="0" w:space="0" w:color="auto"/>
        <w:bottom w:val="none" w:sz="0" w:space="0" w:color="auto"/>
        <w:right w:val="none" w:sz="0" w:space="0" w:color="auto"/>
      </w:divBdr>
    </w:div>
    <w:div w:id="387262735">
      <w:bodyDiv w:val="1"/>
      <w:marLeft w:val="0"/>
      <w:marRight w:val="0"/>
      <w:marTop w:val="0"/>
      <w:marBottom w:val="0"/>
      <w:divBdr>
        <w:top w:val="none" w:sz="0" w:space="0" w:color="auto"/>
        <w:left w:val="none" w:sz="0" w:space="0" w:color="auto"/>
        <w:bottom w:val="none" w:sz="0" w:space="0" w:color="auto"/>
        <w:right w:val="none" w:sz="0" w:space="0" w:color="auto"/>
      </w:divBdr>
    </w:div>
    <w:div w:id="444345841">
      <w:bodyDiv w:val="1"/>
      <w:marLeft w:val="0"/>
      <w:marRight w:val="0"/>
      <w:marTop w:val="0"/>
      <w:marBottom w:val="0"/>
      <w:divBdr>
        <w:top w:val="none" w:sz="0" w:space="0" w:color="auto"/>
        <w:left w:val="none" w:sz="0" w:space="0" w:color="auto"/>
        <w:bottom w:val="none" w:sz="0" w:space="0" w:color="auto"/>
        <w:right w:val="none" w:sz="0" w:space="0" w:color="auto"/>
      </w:divBdr>
    </w:div>
    <w:div w:id="452024356">
      <w:bodyDiv w:val="1"/>
      <w:marLeft w:val="0"/>
      <w:marRight w:val="0"/>
      <w:marTop w:val="0"/>
      <w:marBottom w:val="0"/>
      <w:divBdr>
        <w:top w:val="none" w:sz="0" w:space="0" w:color="auto"/>
        <w:left w:val="none" w:sz="0" w:space="0" w:color="auto"/>
        <w:bottom w:val="none" w:sz="0" w:space="0" w:color="auto"/>
        <w:right w:val="none" w:sz="0" w:space="0" w:color="auto"/>
      </w:divBdr>
      <w:divsChild>
        <w:div w:id="70349766">
          <w:marLeft w:val="0"/>
          <w:marRight w:val="0"/>
          <w:marTop w:val="0"/>
          <w:marBottom w:val="0"/>
          <w:divBdr>
            <w:top w:val="none" w:sz="0" w:space="0" w:color="auto"/>
            <w:left w:val="none" w:sz="0" w:space="0" w:color="auto"/>
            <w:bottom w:val="none" w:sz="0" w:space="0" w:color="auto"/>
            <w:right w:val="none" w:sz="0" w:space="0" w:color="auto"/>
          </w:divBdr>
          <w:divsChild>
            <w:div w:id="1951431845">
              <w:marLeft w:val="0"/>
              <w:marRight w:val="0"/>
              <w:marTop w:val="0"/>
              <w:marBottom w:val="0"/>
              <w:divBdr>
                <w:top w:val="none" w:sz="0" w:space="0" w:color="auto"/>
                <w:left w:val="none" w:sz="0" w:space="0" w:color="auto"/>
                <w:bottom w:val="none" w:sz="0" w:space="0" w:color="auto"/>
                <w:right w:val="none" w:sz="0" w:space="0" w:color="auto"/>
              </w:divBdr>
              <w:divsChild>
                <w:div w:id="896621801">
                  <w:marLeft w:val="0"/>
                  <w:marRight w:val="0"/>
                  <w:marTop w:val="0"/>
                  <w:marBottom w:val="0"/>
                  <w:divBdr>
                    <w:top w:val="none" w:sz="0" w:space="0" w:color="auto"/>
                    <w:left w:val="none" w:sz="0" w:space="0" w:color="auto"/>
                    <w:bottom w:val="none" w:sz="0" w:space="0" w:color="auto"/>
                    <w:right w:val="none" w:sz="0" w:space="0" w:color="auto"/>
                  </w:divBdr>
                  <w:divsChild>
                    <w:div w:id="258874645">
                      <w:marLeft w:val="0"/>
                      <w:marRight w:val="0"/>
                      <w:marTop w:val="0"/>
                      <w:marBottom w:val="0"/>
                      <w:divBdr>
                        <w:top w:val="none" w:sz="0" w:space="0" w:color="auto"/>
                        <w:left w:val="none" w:sz="0" w:space="0" w:color="auto"/>
                        <w:bottom w:val="none" w:sz="0" w:space="0" w:color="auto"/>
                        <w:right w:val="none" w:sz="0" w:space="0" w:color="auto"/>
                      </w:divBdr>
                      <w:divsChild>
                        <w:div w:id="712268053">
                          <w:marLeft w:val="0"/>
                          <w:marRight w:val="0"/>
                          <w:marTop w:val="0"/>
                          <w:marBottom w:val="0"/>
                          <w:divBdr>
                            <w:top w:val="none" w:sz="0" w:space="0" w:color="auto"/>
                            <w:left w:val="none" w:sz="0" w:space="0" w:color="auto"/>
                            <w:bottom w:val="none" w:sz="0" w:space="0" w:color="auto"/>
                            <w:right w:val="none" w:sz="0" w:space="0" w:color="auto"/>
                          </w:divBdr>
                          <w:divsChild>
                            <w:div w:id="18055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36321">
      <w:bodyDiv w:val="1"/>
      <w:marLeft w:val="0"/>
      <w:marRight w:val="0"/>
      <w:marTop w:val="0"/>
      <w:marBottom w:val="0"/>
      <w:divBdr>
        <w:top w:val="none" w:sz="0" w:space="0" w:color="auto"/>
        <w:left w:val="none" w:sz="0" w:space="0" w:color="auto"/>
        <w:bottom w:val="none" w:sz="0" w:space="0" w:color="auto"/>
        <w:right w:val="none" w:sz="0" w:space="0" w:color="auto"/>
      </w:divBdr>
    </w:div>
    <w:div w:id="506409948">
      <w:bodyDiv w:val="1"/>
      <w:marLeft w:val="0"/>
      <w:marRight w:val="0"/>
      <w:marTop w:val="0"/>
      <w:marBottom w:val="0"/>
      <w:divBdr>
        <w:top w:val="none" w:sz="0" w:space="0" w:color="auto"/>
        <w:left w:val="none" w:sz="0" w:space="0" w:color="auto"/>
        <w:bottom w:val="none" w:sz="0" w:space="0" w:color="auto"/>
        <w:right w:val="none" w:sz="0" w:space="0" w:color="auto"/>
      </w:divBdr>
    </w:div>
    <w:div w:id="609509569">
      <w:bodyDiv w:val="1"/>
      <w:marLeft w:val="0"/>
      <w:marRight w:val="0"/>
      <w:marTop w:val="0"/>
      <w:marBottom w:val="0"/>
      <w:divBdr>
        <w:top w:val="none" w:sz="0" w:space="0" w:color="auto"/>
        <w:left w:val="none" w:sz="0" w:space="0" w:color="auto"/>
        <w:bottom w:val="none" w:sz="0" w:space="0" w:color="auto"/>
        <w:right w:val="none" w:sz="0" w:space="0" w:color="auto"/>
      </w:divBdr>
    </w:div>
    <w:div w:id="636954477">
      <w:bodyDiv w:val="1"/>
      <w:marLeft w:val="0"/>
      <w:marRight w:val="0"/>
      <w:marTop w:val="0"/>
      <w:marBottom w:val="0"/>
      <w:divBdr>
        <w:top w:val="none" w:sz="0" w:space="0" w:color="auto"/>
        <w:left w:val="none" w:sz="0" w:space="0" w:color="auto"/>
        <w:bottom w:val="none" w:sz="0" w:space="0" w:color="auto"/>
        <w:right w:val="none" w:sz="0" w:space="0" w:color="auto"/>
      </w:divBdr>
    </w:div>
    <w:div w:id="808782915">
      <w:bodyDiv w:val="1"/>
      <w:marLeft w:val="0"/>
      <w:marRight w:val="0"/>
      <w:marTop w:val="0"/>
      <w:marBottom w:val="0"/>
      <w:divBdr>
        <w:top w:val="none" w:sz="0" w:space="0" w:color="auto"/>
        <w:left w:val="none" w:sz="0" w:space="0" w:color="auto"/>
        <w:bottom w:val="none" w:sz="0" w:space="0" w:color="auto"/>
        <w:right w:val="none" w:sz="0" w:space="0" w:color="auto"/>
      </w:divBdr>
    </w:div>
    <w:div w:id="882985133">
      <w:bodyDiv w:val="1"/>
      <w:marLeft w:val="0"/>
      <w:marRight w:val="0"/>
      <w:marTop w:val="0"/>
      <w:marBottom w:val="0"/>
      <w:divBdr>
        <w:top w:val="none" w:sz="0" w:space="0" w:color="auto"/>
        <w:left w:val="none" w:sz="0" w:space="0" w:color="auto"/>
        <w:bottom w:val="none" w:sz="0" w:space="0" w:color="auto"/>
        <w:right w:val="none" w:sz="0" w:space="0" w:color="auto"/>
      </w:divBdr>
    </w:div>
    <w:div w:id="943423358">
      <w:bodyDiv w:val="1"/>
      <w:marLeft w:val="0"/>
      <w:marRight w:val="0"/>
      <w:marTop w:val="0"/>
      <w:marBottom w:val="0"/>
      <w:divBdr>
        <w:top w:val="none" w:sz="0" w:space="0" w:color="auto"/>
        <w:left w:val="none" w:sz="0" w:space="0" w:color="auto"/>
        <w:bottom w:val="none" w:sz="0" w:space="0" w:color="auto"/>
        <w:right w:val="none" w:sz="0" w:space="0" w:color="auto"/>
      </w:divBdr>
    </w:div>
    <w:div w:id="969826277">
      <w:bodyDiv w:val="1"/>
      <w:marLeft w:val="0"/>
      <w:marRight w:val="0"/>
      <w:marTop w:val="0"/>
      <w:marBottom w:val="0"/>
      <w:divBdr>
        <w:top w:val="none" w:sz="0" w:space="0" w:color="auto"/>
        <w:left w:val="none" w:sz="0" w:space="0" w:color="auto"/>
        <w:bottom w:val="none" w:sz="0" w:space="0" w:color="auto"/>
        <w:right w:val="none" w:sz="0" w:space="0" w:color="auto"/>
      </w:divBdr>
    </w:div>
    <w:div w:id="1165631167">
      <w:bodyDiv w:val="1"/>
      <w:marLeft w:val="0"/>
      <w:marRight w:val="0"/>
      <w:marTop w:val="0"/>
      <w:marBottom w:val="0"/>
      <w:divBdr>
        <w:top w:val="none" w:sz="0" w:space="0" w:color="auto"/>
        <w:left w:val="none" w:sz="0" w:space="0" w:color="auto"/>
        <w:bottom w:val="none" w:sz="0" w:space="0" w:color="auto"/>
        <w:right w:val="none" w:sz="0" w:space="0" w:color="auto"/>
      </w:divBdr>
    </w:div>
    <w:div w:id="1174297417">
      <w:bodyDiv w:val="1"/>
      <w:marLeft w:val="0"/>
      <w:marRight w:val="0"/>
      <w:marTop w:val="0"/>
      <w:marBottom w:val="0"/>
      <w:divBdr>
        <w:top w:val="none" w:sz="0" w:space="0" w:color="auto"/>
        <w:left w:val="none" w:sz="0" w:space="0" w:color="auto"/>
        <w:bottom w:val="none" w:sz="0" w:space="0" w:color="auto"/>
        <w:right w:val="none" w:sz="0" w:space="0" w:color="auto"/>
      </w:divBdr>
    </w:div>
    <w:div w:id="1182356435">
      <w:bodyDiv w:val="1"/>
      <w:marLeft w:val="0"/>
      <w:marRight w:val="0"/>
      <w:marTop w:val="0"/>
      <w:marBottom w:val="0"/>
      <w:divBdr>
        <w:top w:val="none" w:sz="0" w:space="0" w:color="auto"/>
        <w:left w:val="none" w:sz="0" w:space="0" w:color="auto"/>
        <w:bottom w:val="none" w:sz="0" w:space="0" w:color="auto"/>
        <w:right w:val="none" w:sz="0" w:space="0" w:color="auto"/>
      </w:divBdr>
    </w:div>
    <w:div w:id="1306617436">
      <w:bodyDiv w:val="1"/>
      <w:marLeft w:val="0"/>
      <w:marRight w:val="0"/>
      <w:marTop w:val="0"/>
      <w:marBottom w:val="0"/>
      <w:divBdr>
        <w:top w:val="none" w:sz="0" w:space="0" w:color="auto"/>
        <w:left w:val="none" w:sz="0" w:space="0" w:color="auto"/>
        <w:bottom w:val="none" w:sz="0" w:space="0" w:color="auto"/>
        <w:right w:val="none" w:sz="0" w:space="0" w:color="auto"/>
      </w:divBdr>
    </w:div>
    <w:div w:id="1350712943">
      <w:bodyDiv w:val="1"/>
      <w:marLeft w:val="0"/>
      <w:marRight w:val="0"/>
      <w:marTop w:val="0"/>
      <w:marBottom w:val="0"/>
      <w:divBdr>
        <w:top w:val="none" w:sz="0" w:space="0" w:color="auto"/>
        <w:left w:val="none" w:sz="0" w:space="0" w:color="auto"/>
        <w:bottom w:val="none" w:sz="0" w:space="0" w:color="auto"/>
        <w:right w:val="none" w:sz="0" w:space="0" w:color="auto"/>
      </w:divBdr>
    </w:div>
    <w:div w:id="1358386732">
      <w:bodyDiv w:val="1"/>
      <w:marLeft w:val="0"/>
      <w:marRight w:val="0"/>
      <w:marTop w:val="0"/>
      <w:marBottom w:val="0"/>
      <w:divBdr>
        <w:top w:val="none" w:sz="0" w:space="0" w:color="auto"/>
        <w:left w:val="none" w:sz="0" w:space="0" w:color="auto"/>
        <w:bottom w:val="none" w:sz="0" w:space="0" w:color="auto"/>
        <w:right w:val="none" w:sz="0" w:space="0" w:color="auto"/>
      </w:divBdr>
    </w:div>
    <w:div w:id="1385761028">
      <w:bodyDiv w:val="1"/>
      <w:marLeft w:val="0"/>
      <w:marRight w:val="0"/>
      <w:marTop w:val="0"/>
      <w:marBottom w:val="0"/>
      <w:divBdr>
        <w:top w:val="none" w:sz="0" w:space="0" w:color="auto"/>
        <w:left w:val="none" w:sz="0" w:space="0" w:color="auto"/>
        <w:bottom w:val="none" w:sz="0" w:space="0" w:color="auto"/>
        <w:right w:val="none" w:sz="0" w:space="0" w:color="auto"/>
      </w:divBdr>
    </w:div>
    <w:div w:id="1397780671">
      <w:bodyDiv w:val="1"/>
      <w:marLeft w:val="0"/>
      <w:marRight w:val="0"/>
      <w:marTop w:val="0"/>
      <w:marBottom w:val="0"/>
      <w:divBdr>
        <w:top w:val="none" w:sz="0" w:space="0" w:color="auto"/>
        <w:left w:val="none" w:sz="0" w:space="0" w:color="auto"/>
        <w:bottom w:val="none" w:sz="0" w:space="0" w:color="auto"/>
        <w:right w:val="none" w:sz="0" w:space="0" w:color="auto"/>
      </w:divBdr>
      <w:divsChild>
        <w:div w:id="294529352">
          <w:marLeft w:val="0"/>
          <w:marRight w:val="0"/>
          <w:marTop w:val="0"/>
          <w:marBottom w:val="0"/>
          <w:divBdr>
            <w:top w:val="none" w:sz="0" w:space="0" w:color="auto"/>
            <w:left w:val="none" w:sz="0" w:space="0" w:color="auto"/>
            <w:bottom w:val="none" w:sz="0" w:space="0" w:color="auto"/>
            <w:right w:val="none" w:sz="0" w:space="0" w:color="auto"/>
          </w:divBdr>
          <w:divsChild>
            <w:div w:id="1714039308">
              <w:marLeft w:val="0"/>
              <w:marRight w:val="0"/>
              <w:marTop w:val="0"/>
              <w:marBottom w:val="0"/>
              <w:divBdr>
                <w:top w:val="none" w:sz="0" w:space="0" w:color="auto"/>
                <w:left w:val="none" w:sz="0" w:space="0" w:color="auto"/>
                <w:bottom w:val="none" w:sz="0" w:space="0" w:color="auto"/>
                <w:right w:val="none" w:sz="0" w:space="0" w:color="auto"/>
              </w:divBdr>
              <w:divsChild>
                <w:div w:id="609778439">
                  <w:marLeft w:val="0"/>
                  <w:marRight w:val="0"/>
                  <w:marTop w:val="0"/>
                  <w:marBottom w:val="0"/>
                  <w:divBdr>
                    <w:top w:val="none" w:sz="0" w:space="0" w:color="auto"/>
                    <w:left w:val="none" w:sz="0" w:space="0" w:color="auto"/>
                    <w:bottom w:val="none" w:sz="0" w:space="0" w:color="auto"/>
                    <w:right w:val="none" w:sz="0" w:space="0" w:color="auto"/>
                  </w:divBdr>
                  <w:divsChild>
                    <w:div w:id="431359941">
                      <w:marLeft w:val="0"/>
                      <w:marRight w:val="0"/>
                      <w:marTop w:val="0"/>
                      <w:marBottom w:val="0"/>
                      <w:divBdr>
                        <w:top w:val="none" w:sz="0" w:space="0" w:color="auto"/>
                        <w:left w:val="none" w:sz="0" w:space="0" w:color="auto"/>
                        <w:bottom w:val="none" w:sz="0" w:space="0" w:color="auto"/>
                        <w:right w:val="none" w:sz="0" w:space="0" w:color="auto"/>
                      </w:divBdr>
                      <w:divsChild>
                        <w:div w:id="1334457849">
                          <w:marLeft w:val="0"/>
                          <w:marRight w:val="0"/>
                          <w:marTop w:val="0"/>
                          <w:marBottom w:val="0"/>
                          <w:divBdr>
                            <w:top w:val="none" w:sz="0" w:space="0" w:color="auto"/>
                            <w:left w:val="none" w:sz="0" w:space="0" w:color="auto"/>
                            <w:bottom w:val="none" w:sz="0" w:space="0" w:color="auto"/>
                            <w:right w:val="none" w:sz="0" w:space="0" w:color="auto"/>
                          </w:divBdr>
                          <w:divsChild>
                            <w:div w:id="4054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1616">
      <w:bodyDiv w:val="1"/>
      <w:marLeft w:val="0"/>
      <w:marRight w:val="0"/>
      <w:marTop w:val="0"/>
      <w:marBottom w:val="0"/>
      <w:divBdr>
        <w:top w:val="none" w:sz="0" w:space="0" w:color="auto"/>
        <w:left w:val="none" w:sz="0" w:space="0" w:color="auto"/>
        <w:bottom w:val="none" w:sz="0" w:space="0" w:color="auto"/>
        <w:right w:val="none" w:sz="0" w:space="0" w:color="auto"/>
      </w:divBdr>
    </w:div>
    <w:div w:id="1424641625">
      <w:bodyDiv w:val="1"/>
      <w:marLeft w:val="0"/>
      <w:marRight w:val="0"/>
      <w:marTop w:val="0"/>
      <w:marBottom w:val="0"/>
      <w:divBdr>
        <w:top w:val="none" w:sz="0" w:space="0" w:color="auto"/>
        <w:left w:val="none" w:sz="0" w:space="0" w:color="auto"/>
        <w:bottom w:val="none" w:sz="0" w:space="0" w:color="auto"/>
        <w:right w:val="none" w:sz="0" w:space="0" w:color="auto"/>
      </w:divBdr>
    </w:div>
    <w:div w:id="1502428171">
      <w:bodyDiv w:val="1"/>
      <w:marLeft w:val="0"/>
      <w:marRight w:val="0"/>
      <w:marTop w:val="0"/>
      <w:marBottom w:val="0"/>
      <w:divBdr>
        <w:top w:val="none" w:sz="0" w:space="0" w:color="auto"/>
        <w:left w:val="none" w:sz="0" w:space="0" w:color="auto"/>
        <w:bottom w:val="none" w:sz="0" w:space="0" w:color="auto"/>
        <w:right w:val="none" w:sz="0" w:space="0" w:color="auto"/>
      </w:divBdr>
    </w:div>
    <w:div w:id="1588349372">
      <w:bodyDiv w:val="1"/>
      <w:marLeft w:val="0"/>
      <w:marRight w:val="0"/>
      <w:marTop w:val="0"/>
      <w:marBottom w:val="0"/>
      <w:divBdr>
        <w:top w:val="none" w:sz="0" w:space="0" w:color="auto"/>
        <w:left w:val="none" w:sz="0" w:space="0" w:color="auto"/>
        <w:bottom w:val="none" w:sz="0" w:space="0" w:color="auto"/>
        <w:right w:val="none" w:sz="0" w:space="0" w:color="auto"/>
      </w:divBdr>
    </w:div>
    <w:div w:id="1611627839">
      <w:bodyDiv w:val="1"/>
      <w:marLeft w:val="0"/>
      <w:marRight w:val="0"/>
      <w:marTop w:val="0"/>
      <w:marBottom w:val="0"/>
      <w:divBdr>
        <w:top w:val="none" w:sz="0" w:space="0" w:color="auto"/>
        <w:left w:val="none" w:sz="0" w:space="0" w:color="auto"/>
        <w:bottom w:val="none" w:sz="0" w:space="0" w:color="auto"/>
        <w:right w:val="none" w:sz="0" w:space="0" w:color="auto"/>
      </w:divBdr>
    </w:div>
    <w:div w:id="1669749243">
      <w:bodyDiv w:val="1"/>
      <w:marLeft w:val="0"/>
      <w:marRight w:val="0"/>
      <w:marTop w:val="0"/>
      <w:marBottom w:val="0"/>
      <w:divBdr>
        <w:top w:val="none" w:sz="0" w:space="0" w:color="auto"/>
        <w:left w:val="none" w:sz="0" w:space="0" w:color="auto"/>
        <w:bottom w:val="none" w:sz="0" w:space="0" w:color="auto"/>
        <w:right w:val="none" w:sz="0" w:space="0" w:color="auto"/>
      </w:divBdr>
    </w:div>
    <w:div w:id="1711764951">
      <w:bodyDiv w:val="1"/>
      <w:marLeft w:val="0"/>
      <w:marRight w:val="0"/>
      <w:marTop w:val="0"/>
      <w:marBottom w:val="0"/>
      <w:divBdr>
        <w:top w:val="none" w:sz="0" w:space="0" w:color="auto"/>
        <w:left w:val="none" w:sz="0" w:space="0" w:color="auto"/>
        <w:bottom w:val="none" w:sz="0" w:space="0" w:color="auto"/>
        <w:right w:val="none" w:sz="0" w:space="0" w:color="auto"/>
      </w:divBdr>
    </w:div>
    <w:div w:id="1832722173">
      <w:bodyDiv w:val="1"/>
      <w:marLeft w:val="0"/>
      <w:marRight w:val="0"/>
      <w:marTop w:val="0"/>
      <w:marBottom w:val="0"/>
      <w:divBdr>
        <w:top w:val="none" w:sz="0" w:space="0" w:color="auto"/>
        <w:left w:val="none" w:sz="0" w:space="0" w:color="auto"/>
        <w:bottom w:val="none" w:sz="0" w:space="0" w:color="auto"/>
        <w:right w:val="none" w:sz="0" w:space="0" w:color="auto"/>
      </w:divBdr>
    </w:div>
    <w:div w:id="1848598966">
      <w:bodyDiv w:val="1"/>
      <w:marLeft w:val="0"/>
      <w:marRight w:val="0"/>
      <w:marTop w:val="0"/>
      <w:marBottom w:val="0"/>
      <w:divBdr>
        <w:top w:val="none" w:sz="0" w:space="0" w:color="auto"/>
        <w:left w:val="none" w:sz="0" w:space="0" w:color="auto"/>
        <w:bottom w:val="none" w:sz="0" w:space="0" w:color="auto"/>
        <w:right w:val="none" w:sz="0" w:space="0" w:color="auto"/>
      </w:divBdr>
    </w:div>
    <w:div w:id="1860242531">
      <w:bodyDiv w:val="1"/>
      <w:marLeft w:val="0"/>
      <w:marRight w:val="0"/>
      <w:marTop w:val="0"/>
      <w:marBottom w:val="0"/>
      <w:divBdr>
        <w:top w:val="none" w:sz="0" w:space="0" w:color="auto"/>
        <w:left w:val="none" w:sz="0" w:space="0" w:color="auto"/>
        <w:bottom w:val="none" w:sz="0" w:space="0" w:color="auto"/>
        <w:right w:val="none" w:sz="0" w:space="0" w:color="auto"/>
      </w:divBdr>
    </w:div>
    <w:div w:id="1866170155">
      <w:bodyDiv w:val="1"/>
      <w:marLeft w:val="0"/>
      <w:marRight w:val="0"/>
      <w:marTop w:val="0"/>
      <w:marBottom w:val="0"/>
      <w:divBdr>
        <w:top w:val="none" w:sz="0" w:space="0" w:color="auto"/>
        <w:left w:val="none" w:sz="0" w:space="0" w:color="auto"/>
        <w:bottom w:val="none" w:sz="0" w:space="0" w:color="auto"/>
        <w:right w:val="none" w:sz="0" w:space="0" w:color="auto"/>
      </w:divBdr>
    </w:div>
    <w:div w:id="1922254857">
      <w:bodyDiv w:val="1"/>
      <w:marLeft w:val="0"/>
      <w:marRight w:val="0"/>
      <w:marTop w:val="0"/>
      <w:marBottom w:val="0"/>
      <w:divBdr>
        <w:top w:val="none" w:sz="0" w:space="0" w:color="auto"/>
        <w:left w:val="none" w:sz="0" w:space="0" w:color="auto"/>
        <w:bottom w:val="none" w:sz="0" w:space="0" w:color="auto"/>
        <w:right w:val="none" w:sz="0" w:space="0" w:color="auto"/>
      </w:divBdr>
    </w:div>
    <w:div w:id="200805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xjenzamalta.mt/resources-pag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po.xjenzamalta@gov.m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32023R013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0BEFE7E8E44B0B805BE0740D82D04"/>
        <w:category>
          <w:name w:val="General"/>
          <w:gallery w:val="placeholder"/>
        </w:category>
        <w:types>
          <w:type w:val="bbPlcHdr"/>
        </w:types>
        <w:behaviors>
          <w:behavior w:val="content"/>
        </w:behaviors>
        <w:guid w:val="{B7358ACB-50EC-4A9B-9B4A-2A6CF6045634}"/>
      </w:docPartPr>
      <w:docPartBody>
        <w:p w:rsidR="003C5FA6" w:rsidRDefault="003C5FA6" w:rsidP="003C5FA6">
          <w:pPr>
            <w:pStyle w:val="A140BEFE7E8E44B0B805BE0740D82D04"/>
          </w:pPr>
          <w:r>
            <w:rPr>
              <w:rStyle w:val="PlaceholderText"/>
            </w:rPr>
            <w:t>Click or tap here to enter text.</w:t>
          </w:r>
        </w:p>
      </w:docPartBody>
    </w:docPart>
    <w:docPart>
      <w:docPartPr>
        <w:name w:val="11108F10DD984CF5B97CFF8E136C22C6"/>
        <w:category>
          <w:name w:val="General"/>
          <w:gallery w:val="placeholder"/>
        </w:category>
        <w:types>
          <w:type w:val="bbPlcHdr"/>
        </w:types>
        <w:behaviors>
          <w:behavior w:val="content"/>
        </w:behaviors>
        <w:guid w:val="{52A8BF3D-922A-4301-A881-D7332C38EDFD}"/>
      </w:docPartPr>
      <w:docPartBody>
        <w:p w:rsidR="003C5FA6" w:rsidRDefault="003C5FA6" w:rsidP="003C5FA6">
          <w:pPr>
            <w:pStyle w:val="11108F10DD984CF5B97CFF8E136C22C6"/>
          </w:pPr>
          <w:r>
            <w:rPr>
              <w:rStyle w:val="PlaceholderText"/>
            </w:rPr>
            <w:t>Click or tap here to enter text.</w:t>
          </w:r>
        </w:p>
      </w:docPartBody>
    </w:docPart>
    <w:docPart>
      <w:docPartPr>
        <w:name w:val="C7FD4360637A47E59FB45151BE6A68F0"/>
        <w:category>
          <w:name w:val="General"/>
          <w:gallery w:val="placeholder"/>
        </w:category>
        <w:types>
          <w:type w:val="bbPlcHdr"/>
        </w:types>
        <w:behaviors>
          <w:behavior w:val="content"/>
        </w:behaviors>
        <w:guid w:val="{3D569EB8-B463-44D0-8998-C649EB347BE4}"/>
      </w:docPartPr>
      <w:docPartBody>
        <w:p w:rsidR="003C5FA6" w:rsidRDefault="003C5FA6" w:rsidP="003C5FA6">
          <w:pPr>
            <w:pStyle w:val="C7FD4360637A47E59FB45151BE6A68F0"/>
          </w:pPr>
          <w:r>
            <w:rPr>
              <w:rStyle w:val="PlaceholderText"/>
            </w:rPr>
            <w:t>Click or tap here to enter text.</w:t>
          </w:r>
        </w:p>
      </w:docPartBody>
    </w:docPart>
    <w:docPart>
      <w:docPartPr>
        <w:name w:val="2440B32F8EA94DCF8526B408660E7603"/>
        <w:category>
          <w:name w:val="General"/>
          <w:gallery w:val="placeholder"/>
        </w:category>
        <w:types>
          <w:type w:val="bbPlcHdr"/>
        </w:types>
        <w:behaviors>
          <w:behavior w:val="content"/>
        </w:behaviors>
        <w:guid w:val="{C560BE4D-3576-49D0-A9D6-D327D70C1F32}"/>
      </w:docPartPr>
      <w:docPartBody>
        <w:p w:rsidR="003C5FA6" w:rsidRDefault="003C5FA6" w:rsidP="003C5FA6">
          <w:pPr>
            <w:pStyle w:val="2440B32F8EA94DCF8526B408660E7603"/>
          </w:pPr>
          <w:r>
            <w:rPr>
              <w:rStyle w:val="PlaceholderText"/>
            </w:rPr>
            <w:t>Click or tap here to enter text.</w:t>
          </w:r>
        </w:p>
      </w:docPartBody>
    </w:docPart>
    <w:docPart>
      <w:docPartPr>
        <w:name w:val="706C6D7AB94B4754B132480EBE7689ED"/>
        <w:category>
          <w:name w:val="General"/>
          <w:gallery w:val="placeholder"/>
        </w:category>
        <w:types>
          <w:type w:val="bbPlcHdr"/>
        </w:types>
        <w:behaviors>
          <w:behavior w:val="content"/>
        </w:behaviors>
        <w:guid w:val="{810307D6-376F-4D7B-AEA8-1D7794D065AE}"/>
      </w:docPartPr>
      <w:docPartBody>
        <w:p w:rsidR="003C5FA6" w:rsidRDefault="003C5FA6" w:rsidP="003C5FA6">
          <w:pPr>
            <w:pStyle w:val="706C6D7AB94B4754B132480EBE7689ED"/>
          </w:pPr>
          <w:r>
            <w:rPr>
              <w:rStyle w:val="PlaceholderText"/>
            </w:rPr>
            <w:t>Click or tap here to enter text.</w:t>
          </w:r>
        </w:p>
      </w:docPartBody>
    </w:docPart>
    <w:docPart>
      <w:docPartPr>
        <w:name w:val="9DA5F6D639A9407FB9A371ACC53ACC50"/>
        <w:category>
          <w:name w:val="General"/>
          <w:gallery w:val="placeholder"/>
        </w:category>
        <w:types>
          <w:type w:val="bbPlcHdr"/>
        </w:types>
        <w:behaviors>
          <w:behavior w:val="content"/>
        </w:behaviors>
        <w:guid w:val="{CA7FF36C-F88A-488E-9E59-7F3787A9D06E}"/>
      </w:docPartPr>
      <w:docPartBody>
        <w:p w:rsidR="003C5FA6" w:rsidRDefault="003C5FA6" w:rsidP="003C5FA6">
          <w:pPr>
            <w:pStyle w:val="9DA5F6D639A9407FB9A371ACC53ACC50"/>
          </w:pPr>
          <w:r>
            <w:rPr>
              <w:rStyle w:val="PlaceholderText"/>
            </w:rPr>
            <w:t>Click or tap here to enter text.</w:t>
          </w:r>
        </w:p>
      </w:docPartBody>
    </w:docPart>
    <w:docPart>
      <w:docPartPr>
        <w:name w:val="7D0724A86A3F4CB1902659A5BF6D38BA"/>
        <w:category>
          <w:name w:val="General"/>
          <w:gallery w:val="placeholder"/>
        </w:category>
        <w:types>
          <w:type w:val="bbPlcHdr"/>
        </w:types>
        <w:behaviors>
          <w:behavior w:val="content"/>
        </w:behaviors>
        <w:guid w:val="{885C70FA-5D46-4A1B-A32E-7F43AEF848F6}"/>
      </w:docPartPr>
      <w:docPartBody>
        <w:p w:rsidR="003C5FA6" w:rsidRDefault="003C5FA6" w:rsidP="003C5FA6">
          <w:pPr>
            <w:pStyle w:val="7D0724A86A3F4CB1902659A5BF6D38BA"/>
          </w:pPr>
          <w:r>
            <w:rPr>
              <w:rStyle w:val="PlaceholderText"/>
            </w:rPr>
            <w:t>Click or tap here to enter text.</w:t>
          </w:r>
        </w:p>
      </w:docPartBody>
    </w:docPart>
    <w:docPart>
      <w:docPartPr>
        <w:name w:val="B78915D18D3A4364B75490FF8373CF88"/>
        <w:category>
          <w:name w:val="General"/>
          <w:gallery w:val="placeholder"/>
        </w:category>
        <w:types>
          <w:type w:val="bbPlcHdr"/>
        </w:types>
        <w:behaviors>
          <w:behavior w:val="content"/>
        </w:behaviors>
        <w:guid w:val="{560451A7-CAEB-45E5-82F0-20C6A4F86615}"/>
      </w:docPartPr>
      <w:docPartBody>
        <w:p w:rsidR="003C5FA6" w:rsidRDefault="003C5FA6" w:rsidP="003C5FA6">
          <w:pPr>
            <w:pStyle w:val="B78915D18D3A4364B75490FF8373CF88"/>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ed Hat Display">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80"/>
    <w:family w:val="auto"/>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579A3"/>
    <w:rsid w:val="0007040E"/>
    <w:rsid w:val="000830DF"/>
    <w:rsid w:val="0009234F"/>
    <w:rsid w:val="000B083C"/>
    <w:rsid w:val="000B6872"/>
    <w:rsid w:val="000D6556"/>
    <w:rsid w:val="001129E5"/>
    <w:rsid w:val="001A353E"/>
    <w:rsid w:val="00220F84"/>
    <w:rsid w:val="00276172"/>
    <w:rsid w:val="002B2092"/>
    <w:rsid w:val="002E28A2"/>
    <w:rsid w:val="003579A3"/>
    <w:rsid w:val="0036031D"/>
    <w:rsid w:val="0038535F"/>
    <w:rsid w:val="003C5FA6"/>
    <w:rsid w:val="00400584"/>
    <w:rsid w:val="004A524F"/>
    <w:rsid w:val="004B2F39"/>
    <w:rsid w:val="004C2143"/>
    <w:rsid w:val="0055538C"/>
    <w:rsid w:val="005A430B"/>
    <w:rsid w:val="005A6CE5"/>
    <w:rsid w:val="005D6E5A"/>
    <w:rsid w:val="005F4828"/>
    <w:rsid w:val="00620C08"/>
    <w:rsid w:val="00663501"/>
    <w:rsid w:val="006D1068"/>
    <w:rsid w:val="00705B38"/>
    <w:rsid w:val="0071159E"/>
    <w:rsid w:val="00725F8C"/>
    <w:rsid w:val="0073752C"/>
    <w:rsid w:val="007A1B64"/>
    <w:rsid w:val="007E4E3E"/>
    <w:rsid w:val="00876356"/>
    <w:rsid w:val="008B0223"/>
    <w:rsid w:val="008E4A3E"/>
    <w:rsid w:val="00933551"/>
    <w:rsid w:val="00934169"/>
    <w:rsid w:val="00944D73"/>
    <w:rsid w:val="00976A08"/>
    <w:rsid w:val="009A4032"/>
    <w:rsid w:val="009E171D"/>
    <w:rsid w:val="009E5C70"/>
    <w:rsid w:val="00A011AB"/>
    <w:rsid w:val="00A34F2A"/>
    <w:rsid w:val="00A43D31"/>
    <w:rsid w:val="00A67130"/>
    <w:rsid w:val="00B01A72"/>
    <w:rsid w:val="00B60E44"/>
    <w:rsid w:val="00B77AFD"/>
    <w:rsid w:val="00B87A6C"/>
    <w:rsid w:val="00BA44E3"/>
    <w:rsid w:val="00BD4A10"/>
    <w:rsid w:val="00BF5DF9"/>
    <w:rsid w:val="00C518DF"/>
    <w:rsid w:val="00C544F9"/>
    <w:rsid w:val="00CB56C1"/>
    <w:rsid w:val="00CC5144"/>
    <w:rsid w:val="00CF44E3"/>
    <w:rsid w:val="00D0746B"/>
    <w:rsid w:val="00D25CD4"/>
    <w:rsid w:val="00D43D1A"/>
    <w:rsid w:val="00D6340B"/>
    <w:rsid w:val="00DA0971"/>
    <w:rsid w:val="00DD3E87"/>
    <w:rsid w:val="00DF7CB4"/>
    <w:rsid w:val="00E213C0"/>
    <w:rsid w:val="00E407C8"/>
    <w:rsid w:val="00E83A72"/>
    <w:rsid w:val="00E93ECC"/>
    <w:rsid w:val="00E95916"/>
    <w:rsid w:val="00EA1820"/>
    <w:rsid w:val="00F6534D"/>
    <w:rsid w:val="00F7094F"/>
    <w:rsid w:val="00F72284"/>
    <w:rsid w:val="00F81DBC"/>
    <w:rsid w:val="00F95E6A"/>
    <w:rsid w:val="00FC283B"/>
    <w:rsid w:val="00FE0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FA6"/>
    <w:rPr>
      <w:color w:val="808080"/>
    </w:rPr>
  </w:style>
  <w:style w:type="paragraph" w:customStyle="1" w:styleId="9F9B43314F5D416CABAF902A8331E70A">
    <w:name w:val="9F9B43314F5D416CABAF902A8331E70A"/>
    <w:rsid w:val="00933551"/>
    <w:pPr>
      <w:spacing w:line="278" w:lineRule="auto"/>
    </w:pPr>
    <w:rPr>
      <w:kern w:val="2"/>
      <w:sz w:val="24"/>
      <w:szCs w:val="24"/>
      <w14:ligatures w14:val="standardContextual"/>
    </w:rPr>
  </w:style>
  <w:style w:type="paragraph" w:customStyle="1" w:styleId="41C1D1A5B96E423DA8C56867575ABE67">
    <w:name w:val="41C1D1A5B96E423DA8C56867575ABE67"/>
    <w:rsid w:val="00933551"/>
    <w:pPr>
      <w:spacing w:line="278" w:lineRule="auto"/>
    </w:pPr>
    <w:rPr>
      <w:kern w:val="2"/>
      <w:sz w:val="24"/>
      <w:szCs w:val="24"/>
      <w14:ligatures w14:val="standardContextual"/>
    </w:rPr>
  </w:style>
  <w:style w:type="paragraph" w:customStyle="1" w:styleId="A140BEFE7E8E44B0B805BE0740D82D04">
    <w:name w:val="A140BEFE7E8E44B0B805BE0740D82D04"/>
    <w:rsid w:val="003C5FA6"/>
    <w:pPr>
      <w:spacing w:line="278" w:lineRule="auto"/>
    </w:pPr>
    <w:rPr>
      <w:kern w:val="2"/>
      <w:sz w:val="24"/>
      <w:szCs w:val="24"/>
      <w14:ligatures w14:val="standardContextual"/>
    </w:rPr>
  </w:style>
  <w:style w:type="paragraph" w:customStyle="1" w:styleId="11108F10DD984CF5B97CFF8E136C22C6">
    <w:name w:val="11108F10DD984CF5B97CFF8E136C22C6"/>
    <w:rsid w:val="003C5FA6"/>
    <w:pPr>
      <w:spacing w:line="278" w:lineRule="auto"/>
    </w:pPr>
    <w:rPr>
      <w:kern w:val="2"/>
      <w:sz w:val="24"/>
      <w:szCs w:val="24"/>
      <w14:ligatures w14:val="standardContextual"/>
    </w:rPr>
  </w:style>
  <w:style w:type="paragraph" w:customStyle="1" w:styleId="C7FD4360637A47E59FB45151BE6A68F0">
    <w:name w:val="C7FD4360637A47E59FB45151BE6A68F0"/>
    <w:rsid w:val="003C5FA6"/>
    <w:pPr>
      <w:spacing w:line="278" w:lineRule="auto"/>
    </w:pPr>
    <w:rPr>
      <w:kern w:val="2"/>
      <w:sz w:val="24"/>
      <w:szCs w:val="24"/>
      <w14:ligatures w14:val="standardContextual"/>
    </w:rPr>
  </w:style>
  <w:style w:type="paragraph" w:customStyle="1" w:styleId="2440B32F8EA94DCF8526B408660E7603">
    <w:name w:val="2440B32F8EA94DCF8526B408660E7603"/>
    <w:rsid w:val="003C5FA6"/>
    <w:pPr>
      <w:spacing w:line="278" w:lineRule="auto"/>
    </w:pPr>
    <w:rPr>
      <w:kern w:val="2"/>
      <w:sz w:val="24"/>
      <w:szCs w:val="24"/>
      <w14:ligatures w14:val="standardContextual"/>
    </w:rPr>
  </w:style>
  <w:style w:type="paragraph" w:customStyle="1" w:styleId="706C6D7AB94B4754B132480EBE7689ED">
    <w:name w:val="706C6D7AB94B4754B132480EBE7689ED"/>
    <w:rsid w:val="003C5FA6"/>
    <w:pPr>
      <w:spacing w:line="278" w:lineRule="auto"/>
    </w:pPr>
    <w:rPr>
      <w:kern w:val="2"/>
      <w:sz w:val="24"/>
      <w:szCs w:val="24"/>
      <w14:ligatures w14:val="standardContextual"/>
    </w:rPr>
  </w:style>
  <w:style w:type="paragraph" w:customStyle="1" w:styleId="9DA5F6D639A9407FB9A371ACC53ACC50">
    <w:name w:val="9DA5F6D639A9407FB9A371ACC53ACC50"/>
    <w:rsid w:val="003C5FA6"/>
    <w:pPr>
      <w:spacing w:line="278" w:lineRule="auto"/>
    </w:pPr>
    <w:rPr>
      <w:kern w:val="2"/>
      <w:sz w:val="24"/>
      <w:szCs w:val="24"/>
      <w14:ligatures w14:val="standardContextual"/>
    </w:rPr>
  </w:style>
  <w:style w:type="paragraph" w:customStyle="1" w:styleId="7D0724A86A3F4CB1902659A5BF6D38BA">
    <w:name w:val="7D0724A86A3F4CB1902659A5BF6D38BA"/>
    <w:rsid w:val="003C5FA6"/>
    <w:pPr>
      <w:spacing w:line="278" w:lineRule="auto"/>
    </w:pPr>
    <w:rPr>
      <w:kern w:val="2"/>
      <w:sz w:val="24"/>
      <w:szCs w:val="24"/>
      <w14:ligatures w14:val="standardContextual"/>
    </w:rPr>
  </w:style>
  <w:style w:type="paragraph" w:customStyle="1" w:styleId="B78915D18D3A4364B75490FF8373CF88">
    <w:name w:val="B78915D18D3A4364B75490FF8373CF88"/>
    <w:rsid w:val="003C5FA6"/>
    <w:pPr>
      <w:spacing w:line="278" w:lineRule="auto"/>
    </w:pPr>
    <w:rPr>
      <w:kern w:val="2"/>
      <w:sz w:val="24"/>
      <w:szCs w:val="24"/>
      <w14:ligatures w14:val="standardContextual"/>
    </w:rPr>
  </w:style>
  <w:style w:type="paragraph" w:customStyle="1" w:styleId="49F3E2DFC09C4F1CA1A2F212B11D087C">
    <w:name w:val="49F3E2DFC09C4F1CA1A2F212B11D087C"/>
    <w:rsid w:val="009A4032"/>
    <w:pPr>
      <w:spacing w:line="278" w:lineRule="auto"/>
    </w:pPr>
    <w:rPr>
      <w:kern w:val="2"/>
      <w:sz w:val="24"/>
      <w:szCs w:val="24"/>
      <w14:ligatures w14:val="standardContextual"/>
    </w:rPr>
  </w:style>
  <w:style w:type="paragraph" w:customStyle="1" w:styleId="BA7F67E6A8494664AABD4B82036B73E5">
    <w:name w:val="BA7F67E6A8494664AABD4B82036B73E5"/>
    <w:rsid w:val="009A4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B613-5469-4C9A-8A4A-EA22C72A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11</Pages>
  <Words>2367</Words>
  <Characters>14097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MCST</Company>
  <LinksUpToDate>false</LinksUpToDate>
  <CharactersWithSpaces>16432</CharactersWithSpaces>
  <SharedDoc>false</SharedDoc>
  <HLinks>
    <vt:vector size="6" baseType="variant">
      <vt:variant>
        <vt:i4>3211336</vt:i4>
      </vt:variant>
      <vt:variant>
        <vt:i4>1456</vt:i4>
      </vt:variant>
      <vt:variant>
        <vt:i4>0</vt:i4>
      </vt:variant>
      <vt:variant>
        <vt:i4>5</vt:i4>
      </vt:variant>
      <vt:variant>
        <vt:lpwstr>mailto:rtdi.mcst@gov.mt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Sue Mallia</dc:creator>
  <cp:keywords/>
  <dc:description/>
  <cp:lastModifiedBy>Vella Mariah at XjenzaMalta</cp:lastModifiedBy>
  <cp:revision>7</cp:revision>
  <cp:lastPrinted>2025-05-12T08:32:00Z</cp:lastPrinted>
  <dcterms:created xsi:type="dcterms:W3CDTF">2025-04-28T09:58:00Z</dcterms:created>
  <dcterms:modified xsi:type="dcterms:W3CDTF">2025-05-12T12:53:00Z</dcterms:modified>
</cp:coreProperties>
</file>