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C179B" w14:paraId="1769771C" w14:textId="77777777" w:rsidTr="006760DF">
        <w:tc>
          <w:tcPr>
            <w:tcW w:w="8630" w:type="dxa"/>
          </w:tcPr>
          <w:p w14:paraId="2E9B506F" w14:textId="77777777" w:rsidR="00CC179B" w:rsidRPr="003D6BA0" w:rsidRDefault="00CC179B" w:rsidP="006760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39F50AF2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Application to receive travel grants for Brokerage Events of Clusters under Pillar II, Horizon Europe</w:t>
            </w:r>
          </w:p>
        </w:tc>
      </w:tr>
    </w:tbl>
    <w:p w14:paraId="440B3D45" w14:textId="77777777" w:rsidR="00CC179B" w:rsidRPr="00B763CC" w:rsidRDefault="00CC179B" w:rsidP="00CC179B">
      <w:pPr>
        <w:spacing w:before="20" w:after="40"/>
        <w:rPr>
          <w:rFonts w:ascii="Calibri" w:hAnsi="Calibri" w:cs="Calibri"/>
          <w:lang w:val="en-GB"/>
        </w:rPr>
      </w:pPr>
    </w:p>
    <w:p w14:paraId="7E3A6092" w14:textId="77777777" w:rsidR="00CC179B" w:rsidRDefault="00CC179B" w:rsidP="00CC179B">
      <w:pPr>
        <w:spacing w:before="20" w:after="40"/>
        <w:rPr>
          <w:rFonts w:ascii="Calibri" w:hAnsi="Calibri" w:cs="Calibri"/>
          <w:lang w:val="en-GB"/>
        </w:rPr>
      </w:pPr>
    </w:p>
    <w:p w14:paraId="2097BF72" w14:textId="77777777" w:rsidR="00CC179B" w:rsidRPr="00B763CC" w:rsidRDefault="00CC179B" w:rsidP="00CC179B">
      <w:pPr>
        <w:spacing w:before="20" w:after="40"/>
        <w:rPr>
          <w:rFonts w:ascii="Calibri" w:eastAsia="Arial Bold" w:hAnsi="Calibri" w:cs="Calibri"/>
          <w:b/>
          <w:bCs/>
          <w:sz w:val="28"/>
          <w:szCs w:val="28"/>
          <w:lang w:val="en-GB"/>
        </w:rPr>
      </w:pPr>
      <w:r w:rsidRPr="5434A92E">
        <w:rPr>
          <w:rFonts w:ascii="Calibri" w:hAnsi="Calibri" w:cs="Calibri"/>
          <w:b/>
          <w:bCs/>
          <w:sz w:val="28"/>
          <w:szCs w:val="28"/>
          <w:lang w:val="en-GB"/>
        </w:rPr>
        <w:t>1. Applicant Details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83"/>
        <w:gridCol w:w="5255"/>
      </w:tblGrid>
      <w:tr w:rsidR="00CC179B" w:rsidRPr="00B763CC" w14:paraId="555556FC" w14:textId="77777777" w:rsidTr="006760DF">
        <w:trPr>
          <w:trHeight w:val="140"/>
        </w:trPr>
        <w:tc>
          <w:tcPr>
            <w:tcW w:w="1958" w:type="pct"/>
            <w:tcBorders>
              <w:top w:val="single" w:sz="1" w:space="0" w:color="000000" w:themeColor="text1"/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83C5F" w14:textId="77777777" w:rsidR="00CC179B" w:rsidRPr="00B763CC" w:rsidRDefault="00CC179B" w:rsidP="006760DF">
            <w:pPr>
              <w:rPr>
                <w:rFonts w:ascii="Calibri" w:hAnsi="Calibri" w:cs="Calibri"/>
                <w:b/>
                <w:lang w:val="en-GB"/>
              </w:rPr>
            </w:pPr>
            <w:r w:rsidRPr="00B763CC">
              <w:rPr>
                <w:rFonts w:ascii="Calibri" w:hAnsi="Calibri" w:cs="Calibri"/>
                <w:b/>
                <w:lang w:val="en-GB"/>
              </w:rPr>
              <w:t>First name:</w:t>
            </w:r>
          </w:p>
        </w:tc>
        <w:tc>
          <w:tcPr>
            <w:tcW w:w="3042" w:type="pct"/>
            <w:tcBorders>
              <w:top w:val="single" w:sz="1" w:space="0" w:color="000000" w:themeColor="text1"/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0FF0D" w14:textId="77777777" w:rsidR="00CC179B" w:rsidRPr="00B763CC" w:rsidRDefault="00CC179B" w:rsidP="006760DF">
            <w:pPr>
              <w:spacing w:before="40" w:after="20"/>
              <w:rPr>
                <w:rFonts w:ascii="Calibri" w:hAnsi="Calibri" w:cs="Calibri"/>
                <w:bCs/>
                <w:lang w:val="en-GB"/>
              </w:rPr>
            </w:pPr>
          </w:p>
        </w:tc>
      </w:tr>
      <w:tr w:rsidR="00CC179B" w:rsidRPr="00B763CC" w14:paraId="3D5C9F34" w14:textId="77777777" w:rsidTr="006760DF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6E368" w14:textId="77777777" w:rsidR="00CC179B" w:rsidRPr="00B763CC" w:rsidRDefault="00CC179B" w:rsidP="006760DF">
            <w:pPr>
              <w:spacing w:before="20"/>
              <w:rPr>
                <w:rFonts w:ascii="Calibri" w:hAnsi="Calibri" w:cs="Calibri"/>
                <w:b/>
                <w:bCs/>
                <w:lang w:val="en-GB"/>
              </w:rPr>
            </w:pPr>
            <w:r w:rsidRPr="00B763CC">
              <w:rPr>
                <w:rFonts w:ascii="Calibri" w:hAnsi="Calibri" w:cs="Calibri"/>
                <w:b/>
                <w:bCs/>
                <w:lang w:val="en-GB"/>
              </w:rPr>
              <w:t>Surname: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EDFCE" w14:textId="77777777" w:rsidR="00CC179B" w:rsidRPr="00B763CC" w:rsidRDefault="00CC179B" w:rsidP="006760DF">
            <w:pPr>
              <w:spacing w:before="20"/>
              <w:rPr>
                <w:rFonts w:ascii="Calibri" w:hAnsi="Calibri" w:cs="Calibri"/>
                <w:lang w:val="en-GB"/>
              </w:rPr>
            </w:pPr>
          </w:p>
        </w:tc>
      </w:tr>
      <w:tr w:rsidR="00CC179B" w:rsidRPr="00B763CC" w14:paraId="61EC00ED" w14:textId="77777777" w:rsidTr="006760DF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45EAA" w14:textId="77777777" w:rsidR="00CC179B" w:rsidRPr="00B763CC" w:rsidRDefault="00CC179B" w:rsidP="006760DF">
            <w:pPr>
              <w:spacing w:before="20"/>
            </w:pPr>
            <w:r w:rsidRPr="5434A92E">
              <w:rPr>
                <w:rFonts w:ascii="Calibri" w:hAnsi="Calibri" w:cs="Calibri"/>
                <w:b/>
                <w:bCs/>
                <w:lang w:val="en-GB"/>
              </w:rPr>
              <w:t>Position: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7241" w14:textId="77777777" w:rsidR="00CC179B" w:rsidRPr="00B763CC" w:rsidRDefault="00CC179B" w:rsidP="006760DF">
            <w:pPr>
              <w:spacing w:before="20"/>
              <w:rPr>
                <w:rFonts w:ascii="Calibri" w:hAnsi="Calibri" w:cs="Calibri"/>
                <w:bCs/>
                <w:lang w:val="en-GB"/>
              </w:rPr>
            </w:pPr>
          </w:p>
        </w:tc>
      </w:tr>
      <w:tr w:rsidR="00CC179B" w:rsidRPr="00B763CC" w14:paraId="2C71B173" w14:textId="77777777" w:rsidTr="006760DF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C71B8" w14:textId="77777777" w:rsidR="00CC179B" w:rsidRPr="5434A92E" w:rsidRDefault="00CC179B" w:rsidP="006760DF">
            <w:pPr>
              <w:spacing w:before="20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E-mail address: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6FB8" w14:textId="77777777" w:rsidR="00CC179B" w:rsidRPr="00B763CC" w:rsidRDefault="00CC179B" w:rsidP="006760DF">
            <w:pPr>
              <w:spacing w:before="20"/>
              <w:rPr>
                <w:rFonts w:ascii="Calibri" w:hAnsi="Calibri" w:cs="Calibri"/>
                <w:bCs/>
                <w:lang w:val="en-GB"/>
              </w:rPr>
            </w:pPr>
          </w:p>
        </w:tc>
      </w:tr>
      <w:tr w:rsidR="00CC179B" w:rsidRPr="00B763CC" w14:paraId="50C02B7E" w14:textId="77777777" w:rsidTr="006760DF">
        <w:trPr>
          <w:trHeight w:val="294"/>
        </w:trPr>
        <w:tc>
          <w:tcPr>
            <w:tcW w:w="1958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146D2" w14:textId="77777777" w:rsidR="00CC179B" w:rsidRPr="00B763CC" w:rsidRDefault="00CC179B" w:rsidP="006760DF">
            <w:pPr>
              <w:spacing w:before="20"/>
              <w:rPr>
                <w:rFonts w:ascii="Calibri" w:hAnsi="Calibri" w:cs="Calibri"/>
                <w:b/>
                <w:bCs/>
                <w:lang w:val="en-GB"/>
              </w:rPr>
            </w:pPr>
            <w:r w:rsidRPr="5434A92E">
              <w:rPr>
                <w:rFonts w:ascii="Calibri" w:hAnsi="Calibri" w:cs="Calibri"/>
                <w:b/>
                <w:bCs/>
                <w:lang w:val="en-GB"/>
              </w:rPr>
              <w:t>Organisation: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A90D" w14:textId="77777777" w:rsidR="00CC179B" w:rsidRPr="00B763CC" w:rsidRDefault="00CC179B" w:rsidP="006760DF">
            <w:pPr>
              <w:spacing w:before="20"/>
              <w:rPr>
                <w:rFonts w:ascii="Calibri" w:hAnsi="Calibri" w:cs="Calibri"/>
                <w:bCs/>
                <w:lang w:val="en-GB"/>
              </w:rPr>
            </w:pPr>
          </w:p>
        </w:tc>
      </w:tr>
      <w:tr w:rsidR="00CC179B" w:rsidRPr="00B763CC" w14:paraId="1F3152FE" w14:textId="77777777" w:rsidTr="006760DF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15D75" w14:textId="77777777" w:rsidR="00CC179B" w:rsidRPr="00B763CC" w:rsidRDefault="00CC179B" w:rsidP="006760DF">
            <w:pPr>
              <w:spacing w:before="20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Website</w:t>
            </w:r>
            <w:r w:rsidRPr="00B763CC">
              <w:rPr>
                <w:rFonts w:ascii="Calibri" w:hAnsi="Calibri" w:cs="Calibri"/>
                <w:b/>
                <w:bCs/>
                <w:lang w:val="en-GB"/>
              </w:rPr>
              <w:t xml:space="preserve"> of the organization: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B45CC" w14:textId="77777777" w:rsidR="00CC179B" w:rsidRPr="00B763CC" w:rsidRDefault="00CC179B" w:rsidP="006760DF">
            <w:pPr>
              <w:spacing w:before="20"/>
              <w:rPr>
                <w:rFonts w:ascii="Calibri" w:hAnsi="Calibri" w:cs="Calibri"/>
                <w:bCs/>
                <w:lang w:val="en-GB"/>
              </w:rPr>
            </w:pPr>
          </w:p>
        </w:tc>
      </w:tr>
    </w:tbl>
    <w:p w14:paraId="4249905F" w14:textId="77777777" w:rsidR="00CC179B" w:rsidRPr="00B763CC" w:rsidRDefault="00CC179B" w:rsidP="00CC179B">
      <w:pPr>
        <w:spacing w:before="20" w:after="40"/>
        <w:rPr>
          <w:rFonts w:ascii="Calibri" w:hAnsi="Calibri" w:cs="Calibri"/>
          <w:lang w:val="en-GB"/>
        </w:rPr>
      </w:pPr>
    </w:p>
    <w:p w14:paraId="1B346BE6" w14:textId="77777777" w:rsidR="00CC179B" w:rsidRDefault="00CC179B" w:rsidP="00CC179B">
      <w:pPr>
        <w:spacing w:before="20" w:after="40"/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1a. Information about the applicant</w:t>
      </w:r>
    </w:p>
    <w:p w14:paraId="451C12CC" w14:textId="7F511C5D" w:rsidR="00CC179B" w:rsidRPr="00B63398" w:rsidRDefault="00CC179B" w:rsidP="00CC179B">
      <w:pPr>
        <w:spacing w:before="20" w:after="40"/>
        <w:rPr>
          <w:rFonts w:ascii="Calibri" w:hAnsi="Calibri" w:cs="Calibri"/>
          <w:bCs/>
          <w:i/>
          <w:sz w:val="20"/>
          <w:szCs w:val="28"/>
          <w:lang w:val="en-GB"/>
        </w:rPr>
      </w:pPr>
      <w:r w:rsidRPr="00B63398">
        <w:rPr>
          <w:rFonts w:ascii="Calibri" w:hAnsi="Calibri" w:cs="Calibri"/>
          <w:b/>
          <w:bCs/>
          <w:noProof/>
          <w:sz w:val="28"/>
          <w:szCs w:val="28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5C72CE" wp14:editId="12AD2839">
                <wp:simplePos x="0" y="0"/>
                <wp:positionH relativeFrom="margin">
                  <wp:align>right</wp:align>
                </wp:positionH>
                <wp:positionV relativeFrom="paragraph">
                  <wp:posOffset>227330</wp:posOffset>
                </wp:positionV>
                <wp:extent cx="5473700" cy="1404620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CD052" w14:textId="77777777" w:rsidR="00CC179B" w:rsidRDefault="00CC179B" w:rsidP="00CC179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5C72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8pt;margin-top:17.9pt;width:43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">
                <v:textbox style="mso-fit-shape-to-text:t">
                  <w:txbxContent>
                    <w:p w14:paraId="2EACD052" w14:textId="77777777" w:rsidR="00CC179B" w:rsidRDefault="00CC179B" w:rsidP="00CC179B"/>
                  </w:txbxContent>
                </v:textbox>
                <w10:wrap type="square" anchorx="margin"/>
              </v:shape>
            </w:pict>
          </mc:Fallback>
        </mc:AlternateContent>
      </w:r>
      <w:r w:rsidRPr="00B63398">
        <w:rPr>
          <w:rFonts w:ascii="Calibri" w:hAnsi="Calibri" w:cs="Calibri"/>
          <w:bCs/>
          <w:i/>
          <w:sz w:val="20"/>
          <w:szCs w:val="28"/>
          <w:lang w:val="en-GB"/>
        </w:rPr>
        <w:t xml:space="preserve">Please provide information about </w:t>
      </w:r>
      <w:r>
        <w:rPr>
          <w:rFonts w:ascii="Calibri" w:hAnsi="Calibri" w:cs="Calibri"/>
          <w:bCs/>
          <w:i/>
          <w:sz w:val="20"/>
          <w:szCs w:val="28"/>
          <w:lang w:val="en-GB"/>
        </w:rPr>
        <w:t>your</w:t>
      </w:r>
      <w:r w:rsidRPr="00B63398">
        <w:rPr>
          <w:rFonts w:ascii="Calibri" w:hAnsi="Calibri" w:cs="Calibri"/>
          <w:bCs/>
          <w:i/>
          <w:sz w:val="20"/>
          <w:szCs w:val="28"/>
          <w:lang w:val="en-GB"/>
        </w:rPr>
        <w:t xml:space="preserve"> organisation/research group</w:t>
      </w:r>
      <w:r>
        <w:rPr>
          <w:rFonts w:ascii="Calibri" w:hAnsi="Calibri" w:cs="Calibri"/>
          <w:bCs/>
          <w:i/>
          <w:sz w:val="20"/>
          <w:szCs w:val="28"/>
          <w:lang w:val="en-GB"/>
        </w:rPr>
        <w:t xml:space="preserve"> up to 300 words</w:t>
      </w:r>
    </w:p>
    <w:p w14:paraId="6109F772" w14:textId="77777777" w:rsidR="00CC179B" w:rsidRDefault="00CC179B" w:rsidP="00CC179B">
      <w:pPr>
        <w:spacing w:before="20" w:after="40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5666BA5D" w14:textId="77777777" w:rsidR="00CC179B" w:rsidRPr="00B763CC" w:rsidRDefault="00CC179B" w:rsidP="00CC179B">
      <w:pPr>
        <w:spacing w:before="20" w:after="40"/>
        <w:rPr>
          <w:rFonts w:ascii="Calibri" w:hAnsi="Calibri" w:cs="Calibri"/>
          <w:b/>
          <w:bCs/>
          <w:lang w:val="en-GB"/>
        </w:rPr>
      </w:pPr>
      <w:r w:rsidRPr="5434A92E">
        <w:rPr>
          <w:rFonts w:ascii="Calibri" w:hAnsi="Calibri" w:cs="Calibri"/>
          <w:b/>
          <w:bCs/>
          <w:sz w:val="28"/>
          <w:szCs w:val="28"/>
          <w:lang w:val="en-GB"/>
        </w:rPr>
        <w:t xml:space="preserve">2. Profile information: </w:t>
      </w:r>
    </w:p>
    <w:p w14:paraId="3E08557B" w14:textId="77777777" w:rsidR="00CC179B" w:rsidRPr="00B763CC" w:rsidRDefault="00CC179B" w:rsidP="00CC179B">
      <w:pPr>
        <w:spacing w:before="20" w:after="40"/>
        <w:rPr>
          <w:rFonts w:ascii="Calibri" w:hAnsi="Calibri" w:cs="Calibri"/>
          <w:b/>
          <w:bCs/>
          <w:lang w:val="en-GB"/>
        </w:rPr>
      </w:pPr>
      <w:r w:rsidRPr="39F50AF2">
        <w:rPr>
          <w:rFonts w:ascii="Calibri" w:hAnsi="Calibri" w:cs="Calibri"/>
          <w:sz w:val="28"/>
          <w:szCs w:val="28"/>
          <w:lang w:val="en-GB"/>
        </w:rPr>
        <w:t>P</w:t>
      </w:r>
      <w:r w:rsidRPr="39F50AF2">
        <w:rPr>
          <w:rFonts w:ascii="Calibri" w:hAnsi="Calibri" w:cs="Calibri"/>
          <w:lang w:val="en-GB"/>
        </w:rPr>
        <w:t xml:space="preserve">lease provide us the link of your validated profile as published </w:t>
      </w:r>
      <w:proofErr w:type="gramStart"/>
      <w:r w:rsidRPr="39F50AF2">
        <w:rPr>
          <w:rFonts w:ascii="Calibri" w:hAnsi="Calibri" w:cs="Calibri"/>
          <w:lang w:val="en-GB"/>
        </w:rPr>
        <w:t>in</w:t>
      </w:r>
      <w:proofErr w:type="gramEnd"/>
      <w:r w:rsidRPr="39F50AF2">
        <w:rPr>
          <w:rFonts w:ascii="Calibri" w:hAnsi="Calibri" w:cs="Calibri"/>
          <w:lang w:val="en-GB"/>
        </w:rPr>
        <w:t xml:space="preserve"> the website of the brokerage event.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i/>
          <w:sz w:val="20"/>
          <w:lang w:val="en-GB"/>
        </w:rPr>
        <w:t>If such option is not available by the brokerage event of interest, please provide an alternative documentation proving that you have been accepted by the organisers.</w:t>
      </w:r>
    </w:p>
    <w:p w14:paraId="60C42566" w14:textId="77777777" w:rsidR="00CC179B" w:rsidRDefault="00CC179B" w:rsidP="00CC179B">
      <w:pPr>
        <w:spacing w:before="20" w:after="40"/>
        <w:rPr>
          <w:rFonts w:ascii="Calibri" w:hAnsi="Calibri" w:cs="Calibri"/>
          <w:lang w:val="en-GB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8634"/>
      </w:tblGrid>
      <w:tr w:rsidR="00CC179B" w14:paraId="0A5A551A" w14:textId="77777777" w:rsidTr="006760DF">
        <w:trPr>
          <w:trHeight w:val="140"/>
        </w:trPr>
        <w:tc>
          <w:tcPr>
            <w:tcW w:w="8638" w:type="dxa"/>
            <w:tcBorders>
              <w:top w:val="single" w:sz="1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B276" w14:textId="77777777" w:rsidR="00CC179B" w:rsidRDefault="00CC179B" w:rsidP="006760D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w14:paraId="467F8011" w14:textId="77777777" w:rsidR="00CC179B" w:rsidRPr="00B763CC" w:rsidRDefault="00CC179B" w:rsidP="00CC179B">
      <w:pPr>
        <w:spacing w:before="20" w:after="40"/>
        <w:rPr>
          <w:rFonts w:ascii="Calibri" w:hAnsi="Calibri" w:cs="Calibri"/>
          <w:sz w:val="28"/>
          <w:szCs w:val="28"/>
          <w:lang w:val="en-GB"/>
        </w:rPr>
      </w:pPr>
    </w:p>
    <w:p w14:paraId="2460D9CE" w14:textId="77777777" w:rsidR="00CC179B" w:rsidRDefault="00CC179B" w:rsidP="00CC179B">
      <w:pPr>
        <w:spacing w:before="20" w:after="40"/>
        <w:rPr>
          <w:rFonts w:ascii="Calibri" w:hAnsi="Calibri" w:cs="Calibri"/>
          <w:sz w:val="28"/>
          <w:szCs w:val="28"/>
          <w:lang w:val="en-GB"/>
        </w:rPr>
      </w:pPr>
      <w:r w:rsidRPr="39F50AF2">
        <w:rPr>
          <w:rFonts w:ascii="Calibri" w:hAnsi="Calibri" w:cs="Calibri"/>
          <w:sz w:val="28"/>
          <w:szCs w:val="28"/>
          <w:lang w:val="en-GB"/>
        </w:rPr>
        <w:t xml:space="preserve">2a </w:t>
      </w:r>
      <w:r w:rsidRPr="39F50AF2">
        <w:rPr>
          <w:rFonts w:ascii="Calibri" w:hAnsi="Calibri" w:cs="Calibri"/>
          <w:b/>
          <w:bCs/>
          <w:sz w:val="28"/>
          <w:szCs w:val="28"/>
          <w:lang w:val="en-GB"/>
        </w:rPr>
        <w:t xml:space="preserve">Event information </w:t>
      </w:r>
      <w:r w:rsidRPr="00B63398">
        <w:rPr>
          <w:rFonts w:ascii="Calibri" w:hAnsi="Calibri" w:cs="Calibri"/>
          <w:i/>
          <w:color w:val="FF0000"/>
          <w:sz w:val="20"/>
          <w:szCs w:val="20"/>
          <w:lang w:val="en-GB"/>
        </w:rPr>
        <w:t>(</w:t>
      </w:r>
      <w:r w:rsidRPr="00B63398">
        <w:rPr>
          <w:rFonts w:ascii="Calibri" w:hAnsi="Calibri" w:cs="Calibri"/>
          <w:i/>
          <w:iCs/>
          <w:color w:val="FF0000"/>
          <w:sz w:val="20"/>
          <w:szCs w:val="20"/>
          <w:lang w:val="en-GB"/>
        </w:rPr>
        <w:t>applicable if the brokerage event is different than the one mentioned in the announcement</w:t>
      </w:r>
      <w:r w:rsidRPr="00B63398">
        <w:rPr>
          <w:rFonts w:ascii="Calibri" w:hAnsi="Calibri" w:cs="Calibri"/>
          <w:i/>
          <w:color w:val="FF0000"/>
          <w:sz w:val="20"/>
          <w:szCs w:val="20"/>
          <w:lang w:val="en-GB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5250"/>
      </w:tblGrid>
      <w:tr w:rsidR="00CC179B" w14:paraId="6B79C8A0" w14:textId="77777777" w:rsidTr="006760DF">
        <w:trPr>
          <w:trHeight w:val="13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06E35" w14:textId="77777777" w:rsidR="00CC179B" w:rsidRDefault="00CC179B" w:rsidP="006760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9F50AF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Name of the event:</w:t>
            </w:r>
            <w:r>
              <w:br/>
            </w:r>
          </w:p>
        </w:tc>
        <w:tc>
          <w:tcPr>
            <w:tcW w:w="5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0ADD6" w14:textId="77777777" w:rsidR="00CC179B" w:rsidRDefault="00CC179B" w:rsidP="006760DF">
            <w:pPr>
              <w:spacing w:before="40" w:after="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C179B" w14:paraId="460A6576" w14:textId="77777777" w:rsidTr="006760DF">
        <w:trPr>
          <w:trHeight w:val="195"/>
        </w:trPr>
        <w:tc>
          <w:tcPr>
            <w:tcW w:w="337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292D1" w14:textId="77777777" w:rsidR="00CC179B" w:rsidRDefault="00CC179B" w:rsidP="006760DF">
            <w:pPr>
              <w:spacing w:before="2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en-GB"/>
              </w:rPr>
            </w:pPr>
            <w:r w:rsidRPr="39F50AF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Horizon Europe thematic area/applicable cluster</w:t>
            </w:r>
            <w:r>
              <w:br/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73CF4" w14:textId="77777777" w:rsidR="00CC179B" w:rsidRDefault="00CC179B" w:rsidP="006760DF">
            <w:pPr>
              <w:spacing w:before="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C179B" w14:paraId="4AC6A6EB" w14:textId="77777777" w:rsidTr="006760DF">
        <w:trPr>
          <w:trHeight w:val="195"/>
        </w:trPr>
        <w:tc>
          <w:tcPr>
            <w:tcW w:w="337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32D6C" w14:textId="77777777" w:rsidR="00CC179B" w:rsidRDefault="00CC179B" w:rsidP="006760DF">
            <w:pPr>
              <w:spacing w:before="20"/>
              <w:rPr>
                <w:rFonts w:ascii="Calibri" w:eastAsia="Calibri" w:hAnsi="Calibri" w:cs="Calibri"/>
                <w:color w:val="000000" w:themeColor="text1"/>
              </w:rPr>
            </w:pPr>
            <w:r w:rsidRPr="39F50AF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Organizer:</w:t>
            </w:r>
            <w:r>
              <w:br/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23BA4" w14:textId="77777777" w:rsidR="00CC179B" w:rsidRDefault="00CC179B" w:rsidP="006760DF">
            <w:pPr>
              <w:spacing w:before="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C179B" w14:paraId="27543D21" w14:textId="77777777" w:rsidTr="006760DF">
        <w:trPr>
          <w:trHeight w:val="285"/>
        </w:trPr>
        <w:tc>
          <w:tcPr>
            <w:tcW w:w="337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E62E2" w14:textId="77777777" w:rsidR="00CC179B" w:rsidRDefault="00CC179B" w:rsidP="006760DF">
            <w:pPr>
              <w:spacing w:before="20"/>
              <w:rPr>
                <w:rFonts w:ascii="Calibri" w:eastAsia="Calibri" w:hAnsi="Calibri" w:cs="Calibri"/>
                <w:color w:val="000000" w:themeColor="text1"/>
              </w:rPr>
            </w:pPr>
            <w:r w:rsidRPr="39F50AF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Venue (</w:t>
            </w:r>
            <w:r w:rsidRPr="39F50AF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en-GB"/>
              </w:rPr>
              <w:t>country, city</w:t>
            </w:r>
            <w:r w:rsidRPr="39F50AF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):</w:t>
            </w:r>
            <w:r>
              <w:br/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4516A" w14:textId="77777777" w:rsidR="00CC179B" w:rsidRDefault="00CC179B" w:rsidP="006760DF">
            <w:pPr>
              <w:spacing w:before="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C179B" w14:paraId="022D47DF" w14:textId="77777777" w:rsidTr="006760DF">
        <w:trPr>
          <w:trHeight w:val="195"/>
        </w:trPr>
        <w:tc>
          <w:tcPr>
            <w:tcW w:w="337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9EADC" w14:textId="77777777" w:rsidR="00CC179B" w:rsidRDefault="00CC179B" w:rsidP="006760DF">
            <w:pPr>
              <w:spacing w:before="20"/>
              <w:rPr>
                <w:rFonts w:ascii="Calibri" w:eastAsia="Calibri" w:hAnsi="Calibri" w:cs="Calibri"/>
                <w:color w:val="000000" w:themeColor="text1"/>
              </w:rPr>
            </w:pPr>
            <w:r w:rsidRPr="39F50AF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Deadline for registrations:</w:t>
            </w:r>
            <w:r>
              <w:br/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3EBE4" w14:textId="77777777" w:rsidR="00CC179B" w:rsidRDefault="00CC179B" w:rsidP="006760DF">
            <w:pPr>
              <w:spacing w:before="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C179B" w14:paraId="3946A1B8" w14:textId="77777777" w:rsidTr="006760DF">
        <w:trPr>
          <w:trHeight w:val="195"/>
        </w:trPr>
        <w:tc>
          <w:tcPr>
            <w:tcW w:w="337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AF8C6" w14:textId="77777777" w:rsidR="00CC179B" w:rsidRDefault="00CC179B" w:rsidP="006760DF">
            <w:pPr>
              <w:spacing w:before="20"/>
              <w:rPr>
                <w:rFonts w:ascii="Calibri" w:eastAsia="Calibri" w:hAnsi="Calibri" w:cs="Calibri"/>
                <w:color w:val="000000" w:themeColor="text1"/>
              </w:rPr>
            </w:pPr>
            <w:r w:rsidRPr="39F50AF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Website:</w:t>
            </w:r>
            <w:r>
              <w:br/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697B3" w14:textId="77777777" w:rsidR="00CC179B" w:rsidRDefault="00CC179B" w:rsidP="006760DF">
            <w:pPr>
              <w:spacing w:before="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20AD475" w14:textId="77777777" w:rsidR="00CC179B" w:rsidRDefault="00CC179B" w:rsidP="00CC179B">
      <w:pPr>
        <w:spacing w:before="20" w:after="40"/>
        <w:rPr>
          <w:rFonts w:ascii="Calibri" w:hAnsi="Calibri" w:cs="Calibri"/>
          <w:sz w:val="28"/>
          <w:szCs w:val="28"/>
          <w:lang w:val="en-GB"/>
        </w:rPr>
      </w:pPr>
    </w:p>
    <w:p w14:paraId="648568E3" w14:textId="77777777" w:rsidR="00CC179B" w:rsidRPr="00B763CC" w:rsidRDefault="00CC179B" w:rsidP="00CC179B">
      <w:pPr>
        <w:spacing w:before="20" w:after="40"/>
        <w:rPr>
          <w:rFonts w:ascii="Calibri" w:hAnsi="Calibri" w:cs="Calibri"/>
          <w:lang w:val="en-GB"/>
        </w:rPr>
      </w:pPr>
      <w:r w:rsidRPr="00B763CC">
        <w:rPr>
          <w:rFonts w:ascii="Calibri" w:hAnsi="Calibri" w:cs="Calibri"/>
          <w:b/>
          <w:bCs/>
          <w:sz w:val="28"/>
          <w:szCs w:val="28"/>
          <w:lang w:val="en-GB"/>
        </w:rPr>
        <w:t>3. Planned role in the Horizon Europe proposal</w:t>
      </w:r>
      <w:r w:rsidRPr="00B763CC"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B763CC">
        <w:rPr>
          <w:rFonts w:ascii="Calibri" w:hAnsi="Calibri" w:cs="Calibri"/>
          <w:lang w:val="en-GB"/>
        </w:rPr>
        <w:t>(please indicate)</w:t>
      </w:r>
      <w:r>
        <w:rPr>
          <w:rFonts w:ascii="Calibri" w:hAnsi="Calibri" w:cs="Calibri"/>
          <w:lang w:val="en-GB"/>
        </w:rPr>
        <w:t>:</w:t>
      </w:r>
    </w:p>
    <w:p w14:paraId="6D15CB3E" w14:textId="77777777" w:rsidR="00CC179B" w:rsidRDefault="00CC179B" w:rsidP="00CC179B">
      <w:pPr>
        <w:spacing w:before="20" w:after="40"/>
        <w:rPr>
          <w:rFonts w:ascii="Calibri" w:hAnsi="Calibri" w:cs="Calibri"/>
          <w:lang w:val="en-GB"/>
        </w:rPr>
      </w:pPr>
      <w:r w:rsidRPr="00B763CC">
        <w:rPr>
          <w:rFonts w:ascii="Calibri" w:hAnsi="Calibri" w:cs="Calibri"/>
          <w:lang w:val="en-GB"/>
        </w:rPr>
        <w:tab/>
      </w:r>
      <w:sdt>
        <w:sdtPr>
          <w:rPr>
            <w:rFonts w:ascii="Calibri" w:hAnsi="Calibri" w:cs="Calibri"/>
            <w:lang w:val="en-GB"/>
          </w:rPr>
          <w:id w:val="157393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B763CC">
        <w:rPr>
          <w:rFonts w:ascii="Calibri" w:hAnsi="Calibri" w:cs="Calibri"/>
          <w:lang w:val="en-GB"/>
        </w:rPr>
        <w:t xml:space="preserve"> Coordinator</w:t>
      </w:r>
    </w:p>
    <w:p w14:paraId="7822F03F" w14:textId="77777777" w:rsidR="00CC179B" w:rsidRPr="00B763CC" w:rsidRDefault="00000000" w:rsidP="00CC179B">
      <w:pPr>
        <w:spacing w:before="20" w:after="40"/>
        <w:ind w:left="709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-795140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79B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CC179B" w:rsidRPr="00B763CC">
        <w:rPr>
          <w:rFonts w:ascii="Calibri" w:hAnsi="Calibri" w:cs="Calibri"/>
          <w:lang w:val="en-GB"/>
        </w:rPr>
        <w:t xml:space="preserve"> Consortium partner</w:t>
      </w:r>
      <w:r w:rsidR="00CC179B">
        <w:rPr>
          <w:rFonts w:ascii="Calibri" w:hAnsi="Calibri" w:cs="Calibri"/>
          <w:lang w:val="en-GB"/>
        </w:rPr>
        <w:t xml:space="preserve"> </w:t>
      </w:r>
    </w:p>
    <w:p w14:paraId="6F67A249" w14:textId="77777777" w:rsidR="00CC179B" w:rsidRPr="001C4FD2" w:rsidRDefault="00CC179B" w:rsidP="00CC179B">
      <w:pPr>
        <w:pStyle w:val="ListParagraph"/>
        <w:numPr>
          <w:ilvl w:val="0"/>
          <w:numId w:val="1"/>
        </w:numPr>
        <w:spacing w:before="20" w:after="40"/>
        <w:ind w:hanging="77"/>
        <w:rPr>
          <w:rFonts w:ascii="Calibri" w:hAnsi="Calibri" w:cs="Calibri"/>
          <w:lang w:val="en-GB"/>
        </w:rPr>
      </w:pPr>
      <w:r w:rsidRPr="001C4FD2">
        <w:rPr>
          <w:rFonts w:ascii="Calibri" w:hAnsi="Calibri" w:cs="Calibri"/>
          <w:lang w:val="en-GB"/>
        </w:rPr>
        <w:t>Work package Leader</w:t>
      </w:r>
    </w:p>
    <w:p w14:paraId="57B28121" w14:textId="311FDE59" w:rsidR="00CC179B" w:rsidRPr="009F60A4" w:rsidRDefault="00CC179B" w:rsidP="00CC179B">
      <w:pPr>
        <w:pStyle w:val="ListParagraph"/>
        <w:numPr>
          <w:ilvl w:val="0"/>
          <w:numId w:val="1"/>
        </w:numPr>
        <w:spacing w:before="20" w:after="40"/>
        <w:ind w:hanging="77"/>
        <w:rPr>
          <w:rFonts w:ascii="Calibri" w:hAnsi="Calibri" w:cs="Calibri"/>
          <w:lang w:val="en-GB"/>
        </w:rPr>
      </w:pPr>
      <w:r w:rsidRPr="001C4FD2">
        <w:rPr>
          <w:rFonts w:ascii="Calibri" w:hAnsi="Calibri" w:cs="Calibri"/>
          <w:lang w:val="en-GB"/>
        </w:rPr>
        <w:t>Task leader</w:t>
      </w:r>
    </w:p>
    <w:p w14:paraId="7610A620" w14:textId="77777777" w:rsidR="00CC179B" w:rsidRPr="00B763CC" w:rsidRDefault="00CC179B" w:rsidP="00CC179B">
      <w:pPr>
        <w:spacing w:before="20" w:after="40"/>
        <w:rPr>
          <w:rFonts w:ascii="Calibri" w:hAnsi="Calibri" w:cs="Calibri"/>
          <w:lang w:val="en-GB"/>
        </w:rPr>
      </w:pPr>
    </w:p>
    <w:p w14:paraId="77C22357" w14:textId="77777777" w:rsidR="00CC179B" w:rsidRPr="00B763CC" w:rsidRDefault="00CC179B" w:rsidP="00CC179B">
      <w:pPr>
        <w:spacing w:before="20" w:after="40"/>
        <w:jc w:val="both"/>
        <w:rPr>
          <w:rFonts w:ascii="Calibri" w:hAnsi="Calibri" w:cs="Calibri"/>
          <w:sz w:val="28"/>
          <w:szCs w:val="28"/>
          <w:lang w:val="en-GB"/>
        </w:rPr>
      </w:pPr>
      <w:r w:rsidRPr="2AF5884F">
        <w:rPr>
          <w:rFonts w:ascii="Calibri" w:hAnsi="Calibri" w:cs="Calibri"/>
          <w:b/>
          <w:bCs/>
          <w:sz w:val="28"/>
          <w:szCs w:val="28"/>
          <w:lang w:val="en-GB"/>
        </w:rPr>
        <w:t>4. Do you plan to make a pitch presentation at the brokerage event?</w:t>
      </w:r>
      <w:r w:rsidRPr="2AF5884F">
        <w:rPr>
          <w:rFonts w:ascii="Calibri" w:hAnsi="Calibri" w:cs="Calibri"/>
          <w:sz w:val="28"/>
          <w:szCs w:val="28"/>
          <w:lang w:val="en-GB"/>
        </w:rPr>
        <w:t xml:space="preserve"> </w:t>
      </w:r>
    </w:p>
    <w:p w14:paraId="6DD2BB69" w14:textId="77777777" w:rsidR="00CC179B" w:rsidRPr="00B763CC" w:rsidRDefault="00CC179B" w:rsidP="00CC179B">
      <w:pPr>
        <w:spacing w:before="20" w:after="40"/>
        <w:ind w:firstLine="708"/>
        <w:rPr>
          <w:rFonts w:ascii="Calibri" w:hAnsi="Calibri" w:cs="Calibri"/>
          <w:lang w:val="en-GB"/>
        </w:rPr>
      </w:pPr>
      <w:r w:rsidRPr="00B763CC">
        <w:rPr>
          <w:rFonts w:ascii="Calibri" w:hAnsi="Calibri" w:cs="Calibri"/>
          <w:lang w:val="en-GB"/>
        </w:rPr>
        <w:t>YES / NO</w:t>
      </w:r>
    </w:p>
    <w:p w14:paraId="486CA042" w14:textId="77777777" w:rsidR="00CC179B" w:rsidRPr="00B763CC" w:rsidRDefault="00CC179B" w:rsidP="00CC179B">
      <w:pPr>
        <w:widowControl/>
        <w:suppressAutoHyphens w:val="0"/>
        <w:rPr>
          <w:rFonts w:ascii="Calibri" w:hAnsi="Calibri" w:cs="Calibri"/>
          <w:b/>
          <w:bCs/>
          <w:lang w:val="en-GB"/>
        </w:rPr>
      </w:pPr>
    </w:p>
    <w:p w14:paraId="1C3F74E4" w14:textId="3DABB239" w:rsidR="00141FB8" w:rsidRPr="00B763CC" w:rsidRDefault="00CC179B" w:rsidP="002472E0">
      <w:pPr>
        <w:spacing w:before="20" w:after="40"/>
        <w:jc w:val="both"/>
        <w:rPr>
          <w:rFonts w:ascii="Calibri" w:hAnsi="Calibri" w:cs="Calibri"/>
          <w:b/>
          <w:bCs/>
          <w:sz w:val="28"/>
          <w:szCs w:val="28"/>
          <w:lang w:val="en-GB"/>
        </w:rPr>
      </w:pPr>
      <w:r w:rsidRPr="5434A92E">
        <w:rPr>
          <w:rFonts w:ascii="Calibri" w:hAnsi="Calibri" w:cs="Calibri"/>
          <w:b/>
          <w:bCs/>
          <w:sz w:val="28"/>
          <w:szCs w:val="28"/>
          <w:lang w:val="en-GB"/>
        </w:rPr>
        <w:t>5. Short description of your objectives for this brokerage event, your topics of interest and your potential contribution as partner or coordinator (up to 2000 characters)</w:t>
      </w: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E238FA" w:rsidRPr="00B763CC" w14:paraId="4525B3DC" w14:textId="77777777" w:rsidTr="00C26E32">
        <w:trPr>
          <w:trHeight w:val="5150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041D" w14:textId="77777777" w:rsidR="00E238FA" w:rsidRPr="00B763CC" w:rsidRDefault="00E238FA" w:rsidP="00C26E32">
            <w:pPr>
              <w:spacing w:before="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w14:paraId="7B640970" w14:textId="77777777" w:rsidR="00E238FA" w:rsidRPr="008D5F1A" w:rsidRDefault="00E238FA" w:rsidP="00E238FA">
      <w:pPr>
        <w:spacing w:before="20" w:after="40"/>
        <w:rPr>
          <w:rFonts w:ascii="Calibri" w:hAnsi="Calibri" w:cs="Calibri"/>
          <w:bCs/>
        </w:rPr>
      </w:pPr>
    </w:p>
    <w:sectPr w:rsidR="00E238FA" w:rsidRPr="008D5F1A" w:rsidSect="008460F9">
      <w:footerReference w:type="default" r:id="rId10"/>
      <w:headerReference w:type="first" r:id="rId11"/>
      <w:footerReference w:type="first" r:id="rId12"/>
      <w:pgSz w:w="12240" w:h="15840"/>
      <w:pgMar w:top="1276" w:right="1800" w:bottom="1276" w:left="180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2645" w14:textId="77777777" w:rsidR="005704D4" w:rsidRDefault="005704D4" w:rsidP="0096615F">
      <w:r>
        <w:separator/>
      </w:r>
    </w:p>
  </w:endnote>
  <w:endnote w:type="continuationSeparator" w:id="0">
    <w:p w14:paraId="7F9583C8" w14:textId="77777777" w:rsidR="005704D4" w:rsidRDefault="005704D4" w:rsidP="0096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43D0" w14:textId="710E920F" w:rsidR="00843F30" w:rsidRPr="00AD464B" w:rsidRDefault="008460F9">
    <w:pPr>
      <w:pStyle w:val="Footer"/>
      <w:jc w:val="center"/>
      <w:rPr>
        <w:rFonts w:asciiTheme="majorHAnsi" w:hAnsiTheme="majorHAnsi" w:cstheme="majorHAnsi"/>
      </w:rPr>
    </w:pPr>
    <w:r w:rsidRPr="008460F9">
      <w:rPr>
        <w:noProof/>
      </w:rPr>
      <w:drawing>
        <wp:anchor distT="0" distB="0" distL="114300" distR="114300" simplePos="0" relativeHeight="251663360" behindDoc="0" locked="0" layoutInCell="1" allowOverlap="1" wp14:anchorId="32CE4A37" wp14:editId="2205D4F7">
          <wp:simplePos x="0" y="0"/>
          <wp:positionH relativeFrom="margin">
            <wp:align>center</wp:align>
          </wp:positionH>
          <wp:positionV relativeFrom="bottomMargin">
            <wp:posOffset>8890</wp:posOffset>
          </wp:positionV>
          <wp:extent cx="5114925" cy="477748"/>
          <wp:effectExtent l="0" t="0" r="0" b="0"/>
          <wp:wrapNone/>
          <wp:docPr id="619677265" name="Εικόνα 619677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477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38FA">
      <w:rPr>
        <w:noProof/>
        <w:bdr w:val="none" w:sz="0" w:space="0" w:color="aut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819641" wp14:editId="60899528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26054525bb6b60b6cbb817ba" descr="{&quot;HashCode&quot;:85143723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DBB156" w14:textId="7D75EDE7" w:rsidR="00E238FA" w:rsidRPr="00E238FA" w:rsidRDefault="00E238FA" w:rsidP="00E238FA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E238FA">
                            <w:rPr>
                              <w:rFonts w:ascii="Calibri" w:hAnsi="Calibri" w:cs="Calibri"/>
                              <w:sz w:val="16"/>
                            </w:rPr>
                            <w:t xml:space="preserve">K2 - </w:t>
                          </w:r>
                          <w:proofErr w:type="spellStart"/>
                          <w:r w:rsidRPr="00E238FA">
                            <w:rPr>
                              <w:rFonts w:ascii="Calibri" w:hAnsi="Calibri" w:cs="Calibri"/>
                              <w:sz w:val="16"/>
                            </w:rPr>
                            <w:t>Informacja</w:t>
                          </w:r>
                          <w:proofErr w:type="spellEnd"/>
                          <w:r w:rsidRPr="00E238FA">
                            <w:rPr>
                              <w:rFonts w:ascii="Calibri" w:hAnsi="Calibri" w:cs="Calibri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E238FA">
                            <w:rPr>
                              <w:rFonts w:ascii="Calibri" w:hAnsi="Calibri" w:cs="Calibri"/>
                              <w:sz w:val="16"/>
                            </w:rPr>
                            <w:t>wewnętrzna</w:t>
                          </w:r>
                          <w:proofErr w:type="spellEnd"/>
                          <w:r w:rsidRPr="00E238FA">
                            <w:rPr>
                              <w:rFonts w:ascii="Calibri" w:hAnsi="Calibri" w:cs="Calibri"/>
                              <w:sz w:val="16"/>
                            </w:rPr>
                            <w:t xml:space="preserve">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19641" id="_x0000_t202" coordsize="21600,21600" o:spt="202" path="m,l,21600r21600,l21600,xe">
              <v:stroke joinstyle="miter"/>
              <v:path gradientshapeok="t" o:connecttype="rect"/>
            </v:shapetype>
            <v:shape id="MSIPCM26054525bb6b60b6cbb817ba" o:spid="_x0000_s1027" type="#_x0000_t202" alt="{&quot;HashCode&quot;:851437236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2BDBB156" w14:textId="7D75EDE7" w:rsidR="00E238FA" w:rsidRPr="00E238FA" w:rsidRDefault="00E238FA" w:rsidP="00E238FA">
                    <w:pPr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E238FA">
                      <w:rPr>
                        <w:rFonts w:ascii="Calibri" w:hAnsi="Calibri" w:cs="Calibri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98F3848" w14:textId="03C32928" w:rsidR="00843F30" w:rsidRDefault="00843F30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705F" w14:textId="1B727E5E" w:rsidR="008D5F1A" w:rsidRDefault="008D5F1A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66A4FB" wp14:editId="6FF69F50">
              <wp:simplePos x="0" y="0"/>
              <wp:positionH relativeFrom="page">
                <wp:align>right</wp:align>
              </wp:positionH>
              <wp:positionV relativeFrom="page">
                <wp:posOffset>9597390</wp:posOffset>
              </wp:positionV>
              <wp:extent cx="7772400" cy="273050"/>
              <wp:effectExtent l="0" t="0" r="0" b="12700"/>
              <wp:wrapNone/>
              <wp:docPr id="1899630377" name="MSIPCM26054525bb6b60b6cbb817ba" descr="{&quot;HashCode&quot;:85143723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13834D" w14:textId="77777777" w:rsidR="008D5F1A" w:rsidRPr="00E238FA" w:rsidRDefault="008D5F1A" w:rsidP="008D5F1A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E238FA">
                            <w:rPr>
                              <w:rFonts w:ascii="Calibri" w:hAnsi="Calibri" w:cs="Calibri"/>
                              <w:sz w:val="16"/>
                            </w:rPr>
                            <w:t xml:space="preserve">K2 - </w:t>
                          </w:r>
                          <w:proofErr w:type="spellStart"/>
                          <w:r w:rsidRPr="00E238FA">
                            <w:rPr>
                              <w:rFonts w:ascii="Calibri" w:hAnsi="Calibri" w:cs="Calibri"/>
                              <w:sz w:val="16"/>
                            </w:rPr>
                            <w:t>Informacja</w:t>
                          </w:r>
                          <w:proofErr w:type="spellEnd"/>
                          <w:r w:rsidRPr="00E238FA">
                            <w:rPr>
                              <w:rFonts w:ascii="Calibri" w:hAnsi="Calibri" w:cs="Calibri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E238FA">
                            <w:rPr>
                              <w:rFonts w:ascii="Calibri" w:hAnsi="Calibri" w:cs="Calibri"/>
                              <w:sz w:val="16"/>
                            </w:rPr>
                            <w:t>wewnętrzna</w:t>
                          </w:r>
                          <w:proofErr w:type="spellEnd"/>
                          <w:r w:rsidRPr="00E238FA">
                            <w:rPr>
                              <w:rFonts w:ascii="Calibri" w:hAnsi="Calibri" w:cs="Calibri"/>
                              <w:sz w:val="16"/>
                            </w:rPr>
                            <w:t xml:space="preserve">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6A4F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851437236,&quot;Height&quot;:792.0,&quot;Width&quot;:612.0,&quot;Placement&quot;:&quot;Footer&quot;,&quot;Index&quot;:&quot;Primary&quot;,&quot;Section&quot;:1,&quot;Top&quot;:0.0,&quot;Left&quot;:0.0}" style="position:absolute;margin-left:560.8pt;margin-top:755.7pt;width:612pt;height:21.5pt;z-index:2516654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Nd2JR7eAAAACwEAAA8AAAAAAAAAAAAAAAAAbwQAAGRycy9kb3ducmV2LnhtbFBLBQYAAAAA&#10;BAAEAPMAAAB6BQAAAAA=&#10;" o:allowincell="f" filled="f" stroked="f" strokeweight=".5pt">
              <v:textbox inset=",0,,0">
                <w:txbxContent>
                  <w:p w14:paraId="1F13834D" w14:textId="77777777" w:rsidR="008D5F1A" w:rsidRPr="00E238FA" w:rsidRDefault="008D5F1A" w:rsidP="008D5F1A">
                    <w:pPr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E238FA">
                      <w:rPr>
                        <w:rFonts w:ascii="Calibri" w:hAnsi="Calibri" w:cs="Calibri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28F0" w14:textId="77777777" w:rsidR="005704D4" w:rsidRDefault="005704D4" w:rsidP="0096615F">
      <w:r>
        <w:separator/>
      </w:r>
    </w:p>
  </w:footnote>
  <w:footnote w:type="continuationSeparator" w:id="0">
    <w:p w14:paraId="167A1113" w14:textId="77777777" w:rsidR="005704D4" w:rsidRDefault="005704D4" w:rsidP="0096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8613" w14:textId="2EC869C3" w:rsidR="00E34C19" w:rsidRDefault="00E34C19">
    <w:pPr>
      <w:pStyle w:val="Header"/>
    </w:pPr>
    <w:r>
      <w:t xml:space="preserve">                                               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5"/>
      <w:gridCol w:w="4315"/>
    </w:tblGrid>
    <w:tr w:rsidR="00E34C19" w14:paraId="263584FD" w14:textId="77777777" w:rsidTr="00E34C19">
      <w:tc>
        <w:tcPr>
          <w:tcW w:w="4315" w:type="dxa"/>
        </w:tcPr>
        <w:p w14:paraId="529BEFB2" w14:textId="598E203A" w:rsidR="00E34C19" w:rsidRDefault="00E34C19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 w:rsidRPr="00465860">
            <w:rPr>
              <w:rFonts w:ascii="IBM Plex Sans" w:hAnsi="IBM Plex Sans" w:cs="Calibri"/>
              <w:bCs/>
              <w:noProof/>
              <w:sz w:val="20"/>
              <w:szCs w:val="20"/>
              <w:lang w:val="en-GB"/>
            </w:rPr>
            <w:drawing>
              <wp:anchor distT="0" distB="0" distL="114300" distR="114300" simplePos="0" relativeHeight="251661312" behindDoc="0" locked="0" layoutInCell="1" allowOverlap="1" wp14:anchorId="252EDF21" wp14:editId="060435EB">
                <wp:simplePos x="0" y="0"/>
                <wp:positionH relativeFrom="margin">
                  <wp:posOffset>19685</wp:posOffset>
                </wp:positionH>
                <wp:positionV relativeFrom="paragraph">
                  <wp:posOffset>167005</wp:posOffset>
                </wp:positionV>
                <wp:extent cx="1885950" cy="579120"/>
                <wp:effectExtent l="0" t="0" r="0" b="0"/>
                <wp:wrapTopAndBottom/>
                <wp:docPr id="2000922760" name="Εικόνα 2000922760" descr="Εικόνα που περιέχει γραφικά, στιγμιότυπο οθόνης, σχεδίαση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Εικόνα που περιέχει γραφικά, στιγμιότυπο οθόνης, σχεδίαση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15" w:type="dxa"/>
        </w:tcPr>
        <w:p w14:paraId="43476D36" w14:textId="6F9915B3" w:rsidR="00E34C19" w:rsidRDefault="00E34C19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rPr>
              <w:noProof/>
            </w:rPr>
            <w:drawing>
              <wp:inline distT="0" distB="0" distL="0" distR="0" wp14:anchorId="425442B7" wp14:editId="7211820B">
                <wp:extent cx="2367915" cy="852449"/>
                <wp:effectExtent l="0" t="0" r="0" b="5080"/>
                <wp:docPr id="1627988149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0562" cy="8678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CFC9571" w14:textId="0C8666DB" w:rsidR="00F56C3C" w:rsidRDefault="00E34C19">
    <w:pPr>
      <w:pStyle w:val="Header"/>
    </w:pP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9130C"/>
    <w:multiLevelType w:val="hybridMultilevel"/>
    <w:tmpl w:val="37CAC630"/>
    <w:lvl w:ilvl="0" w:tplc="65BEAB1E">
      <w:start w:val="3"/>
      <w:numFmt w:val="bullet"/>
      <w:lvlText w:val="-"/>
      <w:lvlJc w:val="left"/>
      <w:pPr>
        <w:ind w:left="1070" w:hanging="360"/>
      </w:pPr>
      <w:rPr>
        <w:rFonts w:ascii="Segoe UI Symbol" w:eastAsia="MS Gothic" w:hAnsi="Segoe UI Symbol" w:cs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60677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5F"/>
    <w:rsid w:val="00141FB8"/>
    <w:rsid w:val="001451CF"/>
    <w:rsid w:val="00174C6F"/>
    <w:rsid w:val="001C4FD2"/>
    <w:rsid w:val="00231D88"/>
    <w:rsid w:val="002472E0"/>
    <w:rsid w:val="003C363D"/>
    <w:rsid w:val="003D6BA0"/>
    <w:rsid w:val="00422104"/>
    <w:rsid w:val="005704D4"/>
    <w:rsid w:val="00591161"/>
    <w:rsid w:val="005F3DEB"/>
    <w:rsid w:val="00656C81"/>
    <w:rsid w:val="006E23C2"/>
    <w:rsid w:val="006E71FC"/>
    <w:rsid w:val="00734DD6"/>
    <w:rsid w:val="00745CBB"/>
    <w:rsid w:val="007A5B0E"/>
    <w:rsid w:val="00832F6A"/>
    <w:rsid w:val="00843F30"/>
    <w:rsid w:val="008460F9"/>
    <w:rsid w:val="008A264D"/>
    <w:rsid w:val="008B34E9"/>
    <w:rsid w:val="008D5F1A"/>
    <w:rsid w:val="00930164"/>
    <w:rsid w:val="00947EF3"/>
    <w:rsid w:val="0096615F"/>
    <w:rsid w:val="009F60A4"/>
    <w:rsid w:val="00A034A2"/>
    <w:rsid w:val="00A2462A"/>
    <w:rsid w:val="00A360AD"/>
    <w:rsid w:val="00A944F3"/>
    <w:rsid w:val="00A9473E"/>
    <w:rsid w:val="00AD464B"/>
    <w:rsid w:val="00B1444C"/>
    <w:rsid w:val="00B763CC"/>
    <w:rsid w:val="00C1275D"/>
    <w:rsid w:val="00C31174"/>
    <w:rsid w:val="00CB5BC4"/>
    <w:rsid w:val="00CC179B"/>
    <w:rsid w:val="00D94AD0"/>
    <w:rsid w:val="00E0108B"/>
    <w:rsid w:val="00E160E3"/>
    <w:rsid w:val="00E238FA"/>
    <w:rsid w:val="00E34C19"/>
    <w:rsid w:val="00E51A4A"/>
    <w:rsid w:val="00F27812"/>
    <w:rsid w:val="00F56C3C"/>
    <w:rsid w:val="00FA34CF"/>
    <w:rsid w:val="00FA7FF9"/>
    <w:rsid w:val="023686BD"/>
    <w:rsid w:val="04D88553"/>
    <w:rsid w:val="062E378F"/>
    <w:rsid w:val="065EA4AF"/>
    <w:rsid w:val="07FA7510"/>
    <w:rsid w:val="0BAFB5D0"/>
    <w:rsid w:val="0E582E33"/>
    <w:rsid w:val="137373E1"/>
    <w:rsid w:val="1B3ABDC7"/>
    <w:rsid w:val="1C0A073B"/>
    <w:rsid w:val="1CD68E28"/>
    <w:rsid w:val="1D546F82"/>
    <w:rsid w:val="1D85E913"/>
    <w:rsid w:val="1DA5D79C"/>
    <w:rsid w:val="20DD785E"/>
    <w:rsid w:val="21BF68A6"/>
    <w:rsid w:val="230FB5B4"/>
    <w:rsid w:val="25E8EF99"/>
    <w:rsid w:val="26839691"/>
    <w:rsid w:val="282CA1C4"/>
    <w:rsid w:val="2AD373C5"/>
    <w:rsid w:val="2AF5884F"/>
    <w:rsid w:val="2F05BB9A"/>
    <w:rsid w:val="2F5DC18D"/>
    <w:rsid w:val="31CF0D60"/>
    <w:rsid w:val="33755841"/>
    <w:rsid w:val="3427FC2E"/>
    <w:rsid w:val="34E0EF7E"/>
    <w:rsid w:val="354D2107"/>
    <w:rsid w:val="37839829"/>
    <w:rsid w:val="38593A91"/>
    <w:rsid w:val="39F50AF2"/>
    <w:rsid w:val="3D792AE3"/>
    <w:rsid w:val="3EFBD2E7"/>
    <w:rsid w:val="439D2579"/>
    <w:rsid w:val="459CB6FC"/>
    <w:rsid w:val="462A84D0"/>
    <w:rsid w:val="4A387D0B"/>
    <w:rsid w:val="4C911B34"/>
    <w:rsid w:val="50291A67"/>
    <w:rsid w:val="5047DC0D"/>
    <w:rsid w:val="50B5B498"/>
    <w:rsid w:val="51394887"/>
    <w:rsid w:val="5434A92E"/>
    <w:rsid w:val="54AD98F2"/>
    <w:rsid w:val="55FAAE6E"/>
    <w:rsid w:val="55FD462C"/>
    <w:rsid w:val="560CB9AA"/>
    <w:rsid w:val="5628A159"/>
    <w:rsid w:val="5724F61C"/>
    <w:rsid w:val="5B70E127"/>
    <w:rsid w:val="5BF8673F"/>
    <w:rsid w:val="5E2716C4"/>
    <w:rsid w:val="5E2E6A07"/>
    <w:rsid w:val="5F300801"/>
    <w:rsid w:val="61947D43"/>
    <w:rsid w:val="621CD9A7"/>
    <w:rsid w:val="6376968D"/>
    <w:rsid w:val="64AABCE8"/>
    <w:rsid w:val="65A9C0CC"/>
    <w:rsid w:val="670CBB42"/>
    <w:rsid w:val="6A15CA4C"/>
    <w:rsid w:val="6BB19AAD"/>
    <w:rsid w:val="6C664AFB"/>
    <w:rsid w:val="6C80E421"/>
    <w:rsid w:val="6D8B6FD4"/>
    <w:rsid w:val="7676DF88"/>
    <w:rsid w:val="796838F1"/>
    <w:rsid w:val="79AE804A"/>
    <w:rsid w:val="79C7A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AE11C"/>
  <w15:chartTrackingRefBased/>
  <w15:docId w15:val="{C3621DE6-9F6D-4FE8-8262-8A354EB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38F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E238F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E238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FA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Hyperlink">
    <w:name w:val="Hyperlink"/>
    <w:rsid w:val="00E238FA"/>
    <w:rPr>
      <w:u w:val="single"/>
    </w:rPr>
  </w:style>
  <w:style w:type="character" w:styleId="Strong">
    <w:name w:val="Strong"/>
    <w:basedOn w:val="DefaultParagraphFont"/>
    <w:uiPriority w:val="22"/>
    <w:qFormat/>
    <w:rsid w:val="00E238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38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FA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1C4FD2"/>
    <w:pPr>
      <w:ind w:left="720"/>
      <w:contextualSpacing/>
    </w:pPr>
  </w:style>
  <w:style w:type="table" w:styleId="TableGrid">
    <w:name w:val="Table Grid"/>
    <w:basedOn w:val="TableNormal"/>
    <w:uiPriority w:val="39"/>
    <w:rsid w:val="003D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7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1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1FC"/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1FC"/>
    <w:rPr>
      <w:rFonts w:ascii="Arial" w:eastAsia="Arial Unicode MS" w:hAnsi="Arial Unicode MS" w:cs="Arial Unicode MS"/>
      <w:b/>
      <w:bCs/>
      <w:color w:val="000000"/>
      <w:sz w:val="20"/>
      <w:szCs w:val="20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1FC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6A26940FD183644B81E7E28C3D79B9D" ma:contentTypeVersion="17" ma:contentTypeDescription="Δημιουργία νέου εγγράφου" ma:contentTypeScope="" ma:versionID="5d17b624ec14364418655275d98c5991">
  <xsd:schema xmlns:xsd="http://www.w3.org/2001/XMLSchema" xmlns:xs="http://www.w3.org/2001/XMLSchema" xmlns:p="http://schemas.microsoft.com/office/2006/metadata/properties" xmlns:ns2="2fd5e1e2-7639-49b6-8361-bec4cbff27ac" xmlns:ns3="8c7a666b-bea8-4199-979a-f3a7d6e86710" targetNamespace="http://schemas.microsoft.com/office/2006/metadata/properties" ma:root="true" ma:fieldsID="fec1e0445803a748c62c7f7abb836f6b" ns2:_="" ns3:_="">
    <xsd:import namespace="2fd5e1e2-7639-49b6-8361-bec4cbff27ac"/>
    <xsd:import namespace="8c7a666b-bea8-4199-979a-f3a7d6e867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5e1e2-7639-49b6-8361-bec4cbff27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d47742-6236-4bc2-9ec9-c185f7e02a28}" ma:internalName="TaxCatchAll" ma:showField="CatchAllData" ma:web="2fd5e1e2-7639-49b6-8361-bec4cbff2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a666b-bea8-4199-979a-f3a7d6e8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0ad224fa-07d5-4588-8c73-39faf8996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d5e1e2-7639-49b6-8361-bec4cbff27ac" xsi:nil="true"/>
    <lcf76f155ced4ddcb4097134ff3c332f xmlns="8c7a666b-bea8-4199-979a-f3a7d6e867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CE3CCB-766B-45BA-9C61-70530B883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5e1e2-7639-49b6-8361-bec4cbff27ac"/>
    <ds:schemaRef ds:uri="8c7a666b-bea8-4199-979a-f3a7d6e8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78577-4491-4B45-83FD-455A97738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5F067-9DFB-483D-B9DB-3FDFE0FDEAFB}">
  <ds:schemaRefs>
    <ds:schemaRef ds:uri="http://schemas.microsoft.com/office/2006/metadata/properties"/>
    <ds:schemaRef ds:uri="http://schemas.microsoft.com/office/infopath/2007/PartnerControls"/>
    <ds:schemaRef ds:uri="2fd5e1e2-7639-49b6-8361-bec4cbff27ac"/>
    <ds:schemaRef ds:uri="8c7a666b-bea8-4199-979a-f3a7d6e86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Buszkiewicz-Seferyńska</dc:creator>
  <cp:keywords/>
  <dc:description/>
  <cp:lastModifiedBy>Gauci Borda Ian at XjenzaMalta</cp:lastModifiedBy>
  <cp:revision>2</cp:revision>
  <cp:lastPrinted>2023-07-20T22:00:00Z</cp:lastPrinted>
  <dcterms:created xsi:type="dcterms:W3CDTF">2025-06-09T08:38:00Z</dcterms:created>
  <dcterms:modified xsi:type="dcterms:W3CDTF">2025-06-09T08:38:00Z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2023-04-19T13:19:30Z</vt:lpwstr>
  </property>
  <property fmtid="{D5CDD505-2E9C-101B-9397-08002B2CF9AE}" pid="4" name="MSIP_Label_8b72bd6a-5f70-4f6e-be10-f745206756ad_Method">
    <vt:lpwstr>Privileged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32ee70d3-cd84-4441-b2f4-882ad7f75e2e</vt:lpwstr>
  </property>
  <property fmtid="{D5CDD505-2E9C-101B-9397-08002B2CF9AE}" pid="8" name="MSIP_Label_8b72bd6a-5f70-4f6e-be10-f745206756ad_ContentBits">
    <vt:lpwstr>2</vt:lpwstr>
  </property>
  <property fmtid="{D5CDD505-2E9C-101B-9397-08002B2CF9AE}" pid="9" name="ContentTypeId">
    <vt:lpwstr>0x01010016A26940FD183644B81E7E28C3D79B9D</vt:lpwstr>
  </property>
</Properties>
</file>