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955F" w14:textId="77777777" w:rsidR="00F5548E" w:rsidRPr="00F5548E" w:rsidRDefault="00F5548E" w:rsidP="00F5548E">
      <w:pPr>
        <w:keepNext/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16"/>
          <w:szCs w:val="20"/>
        </w:rPr>
      </w:pPr>
    </w:p>
    <w:p w14:paraId="6F0E2451" w14:textId="77777777" w:rsidR="00F5548E" w:rsidRPr="00CF4169" w:rsidRDefault="00F5548E" w:rsidP="00F5548E">
      <w:pPr>
        <w:keepNext/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</w:pBdr>
        <w:spacing w:after="0" w:line="240" w:lineRule="auto"/>
        <w:jc w:val="center"/>
        <w:outlineLvl w:val="0"/>
        <w:rPr>
          <w:rFonts w:ascii="Red Hat Display" w:eastAsia="Times New Roman" w:hAnsi="Red Hat Display" w:cs="Red Hat Display"/>
          <w:b/>
          <w:smallCaps/>
          <w:sz w:val="28"/>
          <w:szCs w:val="20"/>
        </w:rPr>
      </w:pPr>
      <w:r w:rsidRPr="00CF4169">
        <w:rPr>
          <w:rFonts w:ascii="Red Hat Display" w:eastAsia="Times New Roman" w:hAnsi="Red Hat Display" w:cs="Red Hat Display"/>
          <w:b/>
          <w:smallCaps/>
          <w:sz w:val="28"/>
          <w:szCs w:val="20"/>
        </w:rPr>
        <w:t xml:space="preserve">State Aid Declaration </w:t>
      </w:r>
      <w:r w:rsidRPr="00CF4169">
        <w:rPr>
          <w:rFonts w:ascii="Red Hat Display" w:eastAsia="Times New Roman" w:hAnsi="Red Hat Display" w:cs="Red Hat Display"/>
          <w:b/>
          <w:i/>
          <w:smallCaps/>
          <w:sz w:val="28"/>
          <w:szCs w:val="20"/>
        </w:rPr>
        <w:t>(De Minimis)</w:t>
      </w:r>
    </w:p>
    <w:p w14:paraId="0C942A38" w14:textId="77777777" w:rsidR="00F5548E" w:rsidRPr="00CF4169" w:rsidRDefault="00F5548E" w:rsidP="00F5548E">
      <w:pPr>
        <w:keepNext/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</w:pBdr>
        <w:spacing w:after="0" w:line="240" w:lineRule="auto"/>
        <w:jc w:val="center"/>
        <w:outlineLvl w:val="4"/>
        <w:rPr>
          <w:rFonts w:ascii="Red Hat Display" w:eastAsia="Times New Roman" w:hAnsi="Red Hat Display" w:cs="Red Hat Display"/>
          <w:i/>
          <w:iCs/>
          <w:sz w:val="16"/>
          <w:szCs w:val="24"/>
        </w:rPr>
      </w:pPr>
    </w:p>
    <w:p w14:paraId="2B246450" w14:textId="3A554F0B" w:rsidR="00F5548E" w:rsidRPr="00CF4169" w:rsidRDefault="00F5548E" w:rsidP="00F5548E">
      <w:pPr>
        <w:keepNext/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</w:pBdr>
        <w:spacing w:after="0" w:line="240" w:lineRule="auto"/>
        <w:jc w:val="center"/>
        <w:outlineLvl w:val="4"/>
        <w:rPr>
          <w:rFonts w:ascii="Red Hat Display" w:eastAsia="Times New Roman" w:hAnsi="Red Hat Display" w:cs="Red Hat Display"/>
          <w:i/>
          <w:iCs/>
          <w:sz w:val="24"/>
          <w:szCs w:val="24"/>
          <w:lang w:val="mt-MT"/>
        </w:rPr>
      </w:pPr>
      <w:r w:rsidRPr="00CF4169">
        <w:rPr>
          <w:rFonts w:ascii="Red Hat Display" w:eastAsia="Times New Roman" w:hAnsi="Red Hat Display" w:cs="Red Hat Display"/>
          <w:b/>
          <w:i/>
          <w:iCs/>
          <w:sz w:val="24"/>
          <w:szCs w:val="24"/>
        </w:rPr>
        <w:t>Horizon Europe Networking Support Scheme (NET2HE)</w:t>
      </w:r>
    </w:p>
    <w:p w14:paraId="2E290CDB" w14:textId="77777777" w:rsidR="00F5548E" w:rsidRPr="00CF4169" w:rsidRDefault="00F5548E" w:rsidP="00F5548E">
      <w:pPr>
        <w:spacing w:after="0" w:line="240" w:lineRule="auto"/>
        <w:rPr>
          <w:rFonts w:ascii="Red Hat Display" w:eastAsia="Times New Roman" w:hAnsi="Red Hat Display" w:cs="Red Hat Display"/>
          <w:sz w:val="20"/>
          <w:szCs w:val="20"/>
        </w:rPr>
      </w:pPr>
    </w:p>
    <w:p w14:paraId="77DF0572" w14:textId="77777777" w:rsidR="00F5548E" w:rsidRPr="00CF4169" w:rsidRDefault="00F5548E" w:rsidP="00F5548E">
      <w:pPr>
        <w:spacing w:after="0" w:line="240" w:lineRule="auto"/>
        <w:jc w:val="both"/>
        <w:rPr>
          <w:rFonts w:ascii="Red Hat Display" w:eastAsia="Times New Roman" w:hAnsi="Red Hat Display" w:cs="Red Hat Display"/>
          <w:i/>
          <w:iCs/>
          <w:sz w:val="20"/>
          <w:szCs w:val="20"/>
        </w:rPr>
      </w:pP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If the submitted application is approved, the project will benefit from </w:t>
      </w:r>
      <w:r w:rsidRPr="00CF4169">
        <w:rPr>
          <w:rFonts w:ascii="Red Hat Display" w:eastAsia="Times New Roman" w:hAnsi="Red Hat Display" w:cs="Red Hat Display"/>
          <w:i/>
          <w:sz w:val="20"/>
          <w:szCs w:val="20"/>
        </w:rPr>
        <w:t xml:space="preserve">de minimis </w:t>
      </w: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State aid in line with </w:t>
      </w:r>
      <w:r w:rsidRPr="00CF4169">
        <w:rPr>
          <w:rFonts w:ascii="Red Hat Display" w:eastAsia="Times New Roman" w:hAnsi="Red Hat Display" w:cs="Red Hat Display"/>
          <w:i/>
          <w:iCs/>
          <w:sz w:val="20"/>
          <w:szCs w:val="20"/>
        </w:rPr>
        <w:t>Commission Regulation (EU) 2023/2831 of 13 December 2023 on the application of Articles 107 and 108 of the Treaty on the Functioning of the European Union to de minimis aid.</w:t>
      </w:r>
    </w:p>
    <w:p w14:paraId="41E0E917" w14:textId="77777777" w:rsidR="00F5548E" w:rsidRPr="00CF4169" w:rsidRDefault="00F5548E" w:rsidP="00F5548E">
      <w:pPr>
        <w:spacing w:after="0" w:line="240" w:lineRule="auto"/>
        <w:jc w:val="both"/>
        <w:rPr>
          <w:rFonts w:ascii="Red Hat Display" w:eastAsia="Times New Roman" w:hAnsi="Red Hat Display" w:cs="Red Hat Display"/>
          <w:i/>
          <w:iCs/>
          <w:sz w:val="16"/>
          <w:szCs w:val="16"/>
        </w:rPr>
      </w:pPr>
    </w:p>
    <w:p w14:paraId="6C5AE8CD" w14:textId="77777777" w:rsidR="00F5548E" w:rsidRPr="00CF4169" w:rsidRDefault="00F5548E" w:rsidP="00F5548E">
      <w:pPr>
        <w:spacing w:after="0" w:line="240" w:lineRule="auto"/>
        <w:jc w:val="both"/>
        <w:rPr>
          <w:rFonts w:ascii="Red Hat Display" w:eastAsia="Times New Roman" w:hAnsi="Red Hat Display" w:cs="Red Hat Display"/>
          <w:sz w:val="20"/>
          <w:szCs w:val="20"/>
        </w:rPr>
      </w:pP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Commission Regulation (EU) 2023/2831 allows a ‘single undertaking’ to receive an aggregate maximum amount of </w:t>
      </w:r>
      <w:r w:rsidRPr="00CF4169">
        <w:rPr>
          <w:rFonts w:ascii="Red Hat Display" w:eastAsia="Times New Roman" w:hAnsi="Red Hat Display" w:cs="Red Hat Display"/>
          <w:i/>
          <w:iCs/>
          <w:sz w:val="20"/>
          <w:szCs w:val="20"/>
        </w:rPr>
        <w:t xml:space="preserve">de minimis </w:t>
      </w:r>
      <w:r w:rsidRPr="00CF4169">
        <w:rPr>
          <w:rFonts w:ascii="Red Hat Display" w:eastAsia="Times New Roman" w:hAnsi="Red Hat Display" w:cs="Red Hat Display"/>
          <w:sz w:val="20"/>
          <w:szCs w:val="20"/>
        </w:rPr>
        <w:t>aid of EUR 300,000 under all</w:t>
      </w:r>
      <w:r w:rsidRPr="00CF4169">
        <w:rPr>
          <w:rFonts w:ascii="Red Hat Display" w:eastAsia="Times New Roman" w:hAnsi="Red Hat Display" w:cs="Red Hat Display"/>
          <w:i/>
          <w:iCs/>
          <w:sz w:val="20"/>
          <w:szCs w:val="20"/>
        </w:rPr>
        <w:t xml:space="preserve"> de minimis </w:t>
      </w: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aid measures, over the applicable period of three years. The three-year period is assessed on a rolling basis. For each new grant of </w:t>
      </w:r>
      <w:r w:rsidRPr="00CF4169">
        <w:rPr>
          <w:rFonts w:ascii="Red Hat Display" w:eastAsia="Times New Roman" w:hAnsi="Red Hat Display" w:cs="Red Hat Display"/>
          <w:i/>
          <w:iCs/>
          <w:sz w:val="20"/>
          <w:szCs w:val="20"/>
        </w:rPr>
        <w:t>de minimis</w:t>
      </w: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 aid, the total amount of </w:t>
      </w:r>
      <w:r w:rsidRPr="00CF4169">
        <w:rPr>
          <w:rFonts w:ascii="Red Hat Display" w:eastAsia="Times New Roman" w:hAnsi="Red Hat Display" w:cs="Red Hat Display"/>
          <w:i/>
          <w:iCs/>
          <w:sz w:val="20"/>
          <w:szCs w:val="20"/>
        </w:rPr>
        <w:t>de minimis</w:t>
      </w: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 aid granted in the previous 3 years needs to be taken into account. As an example, if the declaration is signed on 30 January 2024, the applicant should indicate in the below table and overleaf, all </w:t>
      </w:r>
      <w:r w:rsidRPr="00CF4169">
        <w:rPr>
          <w:rFonts w:ascii="Red Hat Display" w:eastAsia="Times New Roman" w:hAnsi="Red Hat Display" w:cs="Red Hat Display"/>
          <w:i/>
          <w:iCs/>
          <w:sz w:val="20"/>
          <w:szCs w:val="20"/>
        </w:rPr>
        <w:t>de minimis</w:t>
      </w: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 aid received from 30 January 2021</w:t>
      </w:r>
      <w:r w:rsidRPr="00CF4169">
        <w:rPr>
          <w:rFonts w:ascii="Red Hat Display" w:eastAsia="Times New Roman" w:hAnsi="Red Hat Display" w:cs="Red Hat Display"/>
          <w:sz w:val="20"/>
          <w:szCs w:val="20"/>
          <w:lang w:val="mt-MT"/>
        </w:rPr>
        <w:t xml:space="preserve"> onwards</w:t>
      </w: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. For the purpose of this declaration the term ‘single undertaking’ shall have the meaning as established in </w:t>
      </w:r>
      <w:r w:rsidRPr="00CF4169">
        <w:rPr>
          <w:rFonts w:ascii="Red Hat Display" w:eastAsia="Times New Roman" w:hAnsi="Red Hat Display" w:cs="Red Hat Display"/>
          <w:i/>
          <w:iCs/>
          <w:sz w:val="20"/>
          <w:szCs w:val="20"/>
        </w:rPr>
        <w:t>Commission Regulation (EU) 2023/2831</w:t>
      </w: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. </w:t>
      </w:r>
    </w:p>
    <w:p w14:paraId="76A1EB51" w14:textId="77777777" w:rsidR="00F5548E" w:rsidRPr="00CF4169" w:rsidRDefault="00F5548E" w:rsidP="00F5548E">
      <w:pPr>
        <w:autoSpaceDE w:val="0"/>
        <w:autoSpaceDN w:val="0"/>
        <w:adjustRightInd w:val="0"/>
        <w:spacing w:after="0" w:line="240" w:lineRule="auto"/>
        <w:jc w:val="both"/>
        <w:rPr>
          <w:rFonts w:ascii="Red Hat Display" w:eastAsia="Times New Roman" w:hAnsi="Red Hat Display" w:cs="Red Hat Display"/>
          <w:sz w:val="16"/>
          <w:szCs w:val="16"/>
        </w:rPr>
      </w:pPr>
    </w:p>
    <w:p w14:paraId="3CCD8387" w14:textId="77777777" w:rsidR="00F5548E" w:rsidRPr="00CF4169" w:rsidRDefault="00F5548E" w:rsidP="00F5548E">
      <w:pPr>
        <w:spacing w:after="0" w:line="240" w:lineRule="auto"/>
        <w:jc w:val="both"/>
        <w:rPr>
          <w:rFonts w:ascii="Red Hat Display" w:eastAsia="Times New Roman" w:hAnsi="Red Hat Display" w:cs="Red Hat Display"/>
          <w:sz w:val="20"/>
          <w:szCs w:val="20"/>
        </w:rPr>
      </w:pP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This maximum threshold would include all State aid granted under this scheme and any other State aid measure granted under the </w:t>
      </w:r>
      <w:r w:rsidRPr="00CF4169">
        <w:rPr>
          <w:rFonts w:ascii="Red Hat Display" w:eastAsia="Times New Roman" w:hAnsi="Red Hat Display" w:cs="Red Hat Display"/>
          <w:i/>
          <w:iCs/>
          <w:sz w:val="20"/>
          <w:szCs w:val="20"/>
        </w:rPr>
        <w:t xml:space="preserve">de minimis </w:t>
      </w: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rule. Any </w:t>
      </w:r>
      <w:r w:rsidRPr="00CF4169">
        <w:rPr>
          <w:rFonts w:ascii="Red Hat Display" w:eastAsia="Times New Roman" w:hAnsi="Red Hat Display" w:cs="Red Hat Display"/>
          <w:i/>
          <w:iCs/>
          <w:sz w:val="20"/>
          <w:szCs w:val="20"/>
        </w:rPr>
        <w:t xml:space="preserve">de minimis </w:t>
      </w: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aid received in excess of the established threshold will have to be recovered, with interest, from the undertaking receiving the aid. </w:t>
      </w:r>
    </w:p>
    <w:p w14:paraId="333BAAAF" w14:textId="77777777" w:rsidR="00F5548E" w:rsidRPr="00CF4169" w:rsidRDefault="00F5548E" w:rsidP="00F5548E">
      <w:pPr>
        <w:spacing w:after="0" w:line="240" w:lineRule="auto"/>
        <w:jc w:val="both"/>
        <w:rPr>
          <w:rFonts w:ascii="Red Hat Display" w:eastAsia="Times New Roman" w:hAnsi="Red Hat Display" w:cs="Red Hat Display"/>
          <w:sz w:val="16"/>
          <w:szCs w:val="16"/>
        </w:rPr>
      </w:pPr>
    </w:p>
    <w:p w14:paraId="130FD0D8" w14:textId="77777777" w:rsidR="00F5548E" w:rsidRPr="00CF4169" w:rsidRDefault="00F5548E" w:rsidP="00F5548E">
      <w:pPr>
        <w:spacing w:after="0" w:line="240" w:lineRule="auto"/>
        <w:jc w:val="both"/>
        <w:rPr>
          <w:rFonts w:ascii="Red Hat Display" w:eastAsia="Times New Roman" w:hAnsi="Red Hat Display" w:cs="Red Hat Display"/>
          <w:sz w:val="20"/>
          <w:szCs w:val="20"/>
        </w:rPr>
      </w:pP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The following is an indicative list of the possible forms of State aid:  </w:t>
      </w:r>
    </w:p>
    <w:p w14:paraId="60CBBD11" w14:textId="77777777" w:rsidR="00F5548E" w:rsidRPr="00CF4169" w:rsidRDefault="00F5548E" w:rsidP="00F5548E">
      <w:pPr>
        <w:numPr>
          <w:ilvl w:val="0"/>
          <w:numId w:val="1"/>
        </w:numPr>
        <w:spacing w:after="0" w:line="240" w:lineRule="auto"/>
        <w:jc w:val="both"/>
        <w:rPr>
          <w:rFonts w:ascii="Red Hat Display" w:eastAsia="Times New Roman" w:hAnsi="Red Hat Display" w:cs="Red Hat Display"/>
          <w:sz w:val="20"/>
          <w:szCs w:val="20"/>
        </w:rPr>
      </w:pP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Grants from public bodies </w:t>
      </w:r>
    </w:p>
    <w:p w14:paraId="032123C6" w14:textId="77777777" w:rsidR="00F5548E" w:rsidRPr="00CF4169" w:rsidRDefault="00F5548E" w:rsidP="00F5548E">
      <w:pPr>
        <w:numPr>
          <w:ilvl w:val="0"/>
          <w:numId w:val="1"/>
        </w:numPr>
        <w:spacing w:after="0" w:line="240" w:lineRule="auto"/>
        <w:jc w:val="both"/>
        <w:rPr>
          <w:rFonts w:ascii="Red Hat Display" w:eastAsia="Times New Roman" w:hAnsi="Red Hat Display" w:cs="Red Hat Display"/>
          <w:sz w:val="20"/>
          <w:szCs w:val="20"/>
        </w:rPr>
      </w:pPr>
      <w:r w:rsidRPr="00CF4169">
        <w:rPr>
          <w:rFonts w:ascii="Red Hat Display" w:eastAsia="Times New Roman" w:hAnsi="Red Hat Display" w:cs="Red Hat Display"/>
          <w:sz w:val="20"/>
          <w:szCs w:val="20"/>
        </w:rPr>
        <w:t>Loans or loan guarantees at favourable rates</w:t>
      </w:r>
    </w:p>
    <w:p w14:paraId="29661A4E" w14:textId="77777777" w:rsidR="00F5548E" w:rsidRPr="00CF4169" w:rsidRDefault="00F5548E" w:rsidP="00F5548E">
      <w:pPr>
        <w:numPr>
          <w:ilvl w:val="0"/>
          <w:numId w:val="1"/>
        </w:numPr>
        <w:spacing w:after="0" w:line="240" w:lineRule="auto"/>
        <w:jc w:val="both"/>
        <w:rPr>
          <w:rFonts w:ascii="Red Hat Display" w:eastAsia="Times New Roman" w:hAnsi="Red Hat Display" w:cs="Red Hat Display"/>
          <w:sz w:val="20"/>
          <w:szCs w:val="20"/>
        </w:rPr>
      </w:pPr>
      <w:r w:rsidRPr="00CF4169">
        <w:rPr>
          <w:rFonts w:ascii="Red Hat Display" w:eastAsia="Times New Roman" w:hAnsi="Red Hat Display" w:cs="Red Hat Display"/>
          <w:sz w:val="20"/>
          <w:szCs w:val="20"/>
        </w:rPr>
        <w:t>Tax benefits</w:t>
      </w:r>
    </w:p>
    <w:p w14:paraId="4D0BDEBB" w14:textId="77777777" w:rsidR="00F5548E" w:rsidRPr="00CF4169" w:rsidRDefault="00F5548E" w:rsidP="00F5548E">
      <w:pPr>
        <w:numPr>
          <w:ilvl w:val="0"/>
          <w:numId w:val="1"/>
        </w:numPr>
        <w:spacing w:after="0" w:line="240" w:lineRule="auto"/>
        <w:jc w:val="both"/>
        <w:rPr>
          <w:rFonts w:ascii="Red Hat Display" w:eastAsia="Times New Roman" w:hAnsi="Red Hat Display" w:cs="Red Hat Display"/>
          <w:sz w:val="20"/>
          <w:szCs w:val="20"/>
        </w:rPr>
      </w:pP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Waiving or deferral of fees or interest normally due </w:t>
      </w:r>
    </w:p>
    <w:p w14:paraId="5B6C85D9" w14:textId="77777777" w:rsidR="00F5548E" w:rsidRPr="00CF4169" w:rsidRDefault="00F5548E" w:rsidP="00F5548E">
      <w:pPr>
        <w:numPr>
          <w:ilvl w:val="0"/>
          <w:numId w:val="1"/>
        </w:numPr>
        <w:spacing w:after="0" w:line="240" w:lineRule="auto"/>
        <w:jc w:val="both"/>
        <w:rPr>
          <w:rFonts w:ascii="Red Hat Display" w:eastAsia="Times New Roman" w:hAnsi="Red Hat Display" w:cs="Red Hat Display"/>
          <w:sz w:val="20"/>
          <w:szCs w:val="20"/>
        </w:rPr>
      </w:pP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Marketing and advertising assistance </w:t>
      </w:r>
    </w:p>
    <w:p w14:paraId="6D57AE78" w14:textId="77777777" w:rsidR="00F5548E" w:rsidRPr="00CF4169" w:rsidRDefault="00F5548E" w:rsidP="00F5548E">
      <w:pPr>
        <w:numPr>
          <w:ilvl w:val="0"/>
          <w:numId w:val="1"/>
        </w:numPr>
        <w:spacing w:after="0" w:line="240" w:lineRule="auto"/>
        <w:jc w:val="both"/>
        <w:rPr>
          <w:rFonts w:ascii="Red Hat Display" w:eastAsia="Times New Roman" w:hAnsi="Red Hat Display" w:cs="Red Hat Display"/>
          <w:sz w:val="20"/>
          <w:szCs w:val="20"/>
        </w:rPr>
      </w:pPr>
      <w:r w:rsidRPr="00CF4169">
        <w:rPr>
          <w:rFonts w:ascii="Red Hat Display" w:eastAsia="Times New Roman" w:hAnsi="Red Hat Display" w:cs="Red Hat Display"/>
          <w:sz w:val="20"/>
          <w:szCs w:val="20"/>
        </w:rPr>
        <w:t>Consultancy, training and other support provided either free or at a reduced rate</w:t>
      </w:r>
    </w:p>
    <w:p w14:paraId="57CD2D39" w14:textId="77777777" w:rsidR="00F5548E" w:rsidRPr="00CF4169" w:rsidRDefault="00F5548E" w:rsidP="00F5548E">
      <w:pPr>
        <w:numPr>
          <w:ilvl w:val="0"/>
          <w:numId w:val="1"/>
        </w:numPr>
        <w:spacing w:after="0" w:line="240" w:lineRule="auto"/>
        <w:jc w:val="both"/>
        <w:rPr>
          <w:rFonts w:ascii="Red Hat Display" w:eastAsia="Times New Roman" w:hAnsi="Red Hat Display" w:cs="Red Hat Display"/>
          <w:sz w:val="20"/>
          <w:szCs w:val="20"/>
        </w:rPr>
      </w:pPr>
      <w:r w:rsidRPr="00CF4169">
        <w:rPr>
          <w:rFonts w:ascii="Red Hat Display" w:eastAsia="Times New Roman" w:hAnsi="Red Hat Display" w:cs="Red Hat Display"/>
          <w:sz w:val="20"/>
          <w:szCs w:val="20"/>
        </w:rPr>
        <w:t>Aid for investment in environmental projects or research and development assistance</w:t>
      </w:r>
    </w:p>
    <w:p w14:paraId="754CD8D1" w14:textId="77777777" w:rsidR="00F5548E" w:rsidRPr="00CF4169" w:rsidRDefault="00F5548E" w:rsidP="00F5548E">
      <w:pPr>
        <w:numPr>
          <w:ilvl w:val="0"/>
          <w:numId w:val="1"/>
        </w:numPr>
        <w:spacing w:after="0" w:line="240" w:lineRule="auto"/>
        <w:jc w:val="both"/>
        <w:rPr>
          <w:rFonts w:ascii="Red Hat Display" w:eastAsia="Times New Roman" w:hAnsi="Red Hat Display" w:cs="Red Hat Display"/>
          <w:sz w:val="20"/>
          <w:szCs w:val="20"/>
        </w:rPr>
      </w:pPr>
      <w:r w:rsidRPr="00CF4169">
        <w:rPr>
          <w:rFonts w:ascii="Red Hat Display" w:eastAsia="Times New Roman" w:hAnsi="Red Hat Display" w:cs="Red Hat Display"/>
          <w:sz w:val="20"/>
          <w:szCs w:val="20"/>
        </w:rPr>
        <w:t>Purchase, rent or lease of immovable property at less than market rate.</w:t>
      </w:r>
    </w:p>
    <w:p w14:paraId="2026C675" w14:textId="77777777" w:rsidR="00F5548E" w:rsidRPr="00CF4169" w:rsidRDefault="00F5548E" w:rsidP="00F5548E">
      <w:pPr>
        <w:spacing w:after="0" w:line="240" w:lineRule="auto"/>
        <w:jc w:val="both"/>
        <w:rPr>
          <w:rFonts w:ascii="Red Hat Display" w:eastAsia="Times New Roman" w:hAnsi="Red Hat Display" w:cs="Red Hat Display"/>
          <w:sz w:val="16"/>
          <w:szCs w:val="16"/>
        </w:rPr>
      </w:pPr>
    </w:p>
    <w:p w14:paraId="0A984C27" w14:textId="77777777" w:rsidR="00F5548E" w:rsidRPr="00CF4169" w:rsidRDefault="00F5548E" w:rsidP="00F5548E">
      <w:pPr>
        <w:spacing w:after="0" w:line="240" w:lineRule="auto"/>
        <w:jc w:val="both"/>
        <w:rPr>
          <w:rFonts w:ascii="Red Hat Display" w:eastAsia="Times New Roman" w:hAnsi="Red Hat Display" w:cs="Red Hat Display"/>
          <w:sz w:val="20"/>
          <w:szCs w:val="20"/>
        </w:rPr>
      </w:pP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Potentially any assistance from a public body may constitute State aid. Should you have any doubts whether any public assistance received is </w:t>
      </w:r>
      <w:r w:rsidRPr="00CF4169">
        <w:rPr>
          <w:rFonts w:ascii="Red Hat Display" w:eastAsia="Times New Roman" w:hAnsi="Red Hat Display" w:cs="Red Hat Display"/>
          <w:i/>
          <w:sz w:val="20"/>
          <w:szCs w:val="20"/>
        </w:rPr>
        <w:t>de minimis</w:t>
      </w: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 aid, you should contact the agency or department from which the assistance was received in order to ascertain this.</w:t>
      </w:r>
    </w:p>
    <w:p w14:paraId="0FAE18E3" w14:textId="77777777" w:rsidR="00F5548E" w:rsidRPr="00CF4169" w:rsidRDefault="00F5548E" w:rsidP="00F5548E">
      <w:pPr>
        <w:spacing w:after="0" w:line="240" w:lineRule="auto"/>
        <w:jc w:val="both"/>
        <w:rPr>
          <w:rFonts w:ascii="Red Hat Display" w:eastAsia="Times New Roman" w:hAnsi="Red Hat Display" w:cs="Red Hat Display"/>
          <w:sz w:val="16"/>
          <w:szCs w:val="16"/>
        </w:rPr>
      </w:pPr>
    </w:p>
    <w:p w14:paraId="24FD7018" w14:textId="77777777" w:rsidR="00F5548E" w:rsidRPr="00CF4169" w:rsidRDefault="00F5548E" w:rsidP="00F5548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C0C0C0"/>
        <w:spacing w:after="0" w:line="240" w:lineRule="auto"/>
        <w:jc w:val="both"/>
        <w:rPr>
          <w:rFonts w:ascii="Red Hat Display" w:eastAsia="Times New Roman" w:hAnsi="Red Hat Display" w:cs="Red Hat Display"/>
          <w:color w:val="C0C0C0"/>
          <w:sz w:val="20"/>
          <w:szCs w:val="20"/>
        </w:rPr>
      </w:pPr>
    </w:p>
    <w:p w14:paraId="29C201F7" w14:textId="77777777" w:rsidR="00F5548E" w:rsidRPr="00CF4169" w:rsidRDefault="00F5548E" w:rsidP="00F5548E">
      <w:pPr>
        <w:spacing w:after="0" w:line="240" w:lineRule="auto"/>
        <w:jc w:val="both"/>
        <w:rPr>
          <w:rFonts w:ascii="Red Hat Display" w:eastAsia="Times New Roman" w:hAnsi="Red Hat Display" w:cs="Red Hat Display"/>
          <w:sz w:val="20"/>
          <w:szCs w:val="20"/>
        </w:rPr>
      </w:pPr>
    </w:p>
    <w:p w14:paraId="12D231E2" w14:textId="77777777" w:rsidR="00F5548E" w:rsidRPr="00CF4169" w:rsidRDefault="00F5548E" w:rsidP="00F5548E">
      <w:pPr>
        <w:spacing w:after="0" w:line="240" w:lineRule="auto"/>
        <w:jc w:val="both"/>
        <w:rPr>
          <w:rFonts w:ascii="Red Hat Display" w:eastAsia="Times New Roman" w:hAnsi="Red Hat Display" w:cs="Red Hat Display"/>
          <w:sz w:val="20"/>
          <w:szCs w:val="20"/>
        </w:rPr>
      </w:pP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I declare that a comprehensive amount of </w:t>
      </w:r>
      <w:r w:rsidRPr="00CF4169">
        <w:rPr>
          <w:rFonts w:ascii="Red Hat Display" w:eastAsia="Times New Roman" w:hAnsi="Red Hat Display" w:cs="Red Hat Display"/>
          <w:i/>
          <w:iCs/>
          <w:sz w:val="20"/>
          <w:szCs w:val="20"/>
        </w:rPr>
        <w:t>de minimis</w:t>
      </w:r>
      <w:r w:rsidRPr="00CF4169">
        <w:rPr>
          <w:rFonts w:ascii="Red Hat Display" w:eastAsia="Times New Roman" w:hAnsi="Red Hat Display" w:cs="Red Hat Display"/>
          <w:sz w:val="20"/>
          <w:szCs w:val="20"/>
        </w:rPr>
        <w:t xml:space="preserve"> aid received to date during the </w:t>
      </w:r>
      <w:r w:rsidRPr="00CF4169">
        <w:rPr>
          <w:rFonts w:ascii="Red Hat Display" w:eastAsia="Times New Roman" w:hAnsi="Red Hat Display" w:cs="Red Hat Display"/>
          <w:b/>
          <w:bCs/>
          <w:sz w:val="20"/>
          <w:szCs w:val="20"/>
        </w:rPr>
        <w:t xml:space="preserve">applicable period of  three years </w:t>
      </w:r>
      <w:r w:rsidRPr="00CF4169">
        <w:rPr>
          <w:rFonts w:ascii="Red Hat Display" w:eastAsia="Times New Roman" w:hAnsi="Red Hat Display" w:cs="Red Hat Display"/>
          <w:sz w:val="20"/>
          <w:szCs w:val="20"/>
        </w:rPr>
        <w:t>from date of signature of this declaration is:</w:t>
      </w:r>
    </w:p>
    <w:p w14:paraId="24D053B7" w14:textId="77777777" w:rsidR="00F5548E" w:rsidRPr="00CF4169" w:rsidRDefault="00F5548E" w:rsidP="00F5548E">
      <w:pPr>
        <w:spacing w:after="0" w:line="240" w:lineRule="auto"/>
        <w:jc w:val="center"/>
        <w:rPr>
          <w:rFonts w:ascii="Red Hat Display" w:eastAsia="Times New Roman" w:hAnsi="Red Hat Display" w:cs="Red Hat Display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3"/>
        <w:gridCol w:w="1809"/>
        <w:gridCol w:w="1809"/>
        <w:gridCol w:w="1809"/>
        <w:gridCol w:w="1866"/>
      </w:tblGrid>
      <w:tr w:rsidR="00F5548E" w:rsidRPr="00CF4169" w14:paraId="6D27AE4D" w14:textId="77777777" w:rsidTr="00B23642">
        <w:trPr>
          <w:trHeight w:val="312"/>
          <w:jc w:val="center"/>
        </w:trPr>
        <w:tc>
          <w:tcPr>
            <w:tcW w:w="1838" w:type="dxa"/>
            <w:shd w:val="clear" w:color="auto" w:fill="CCCCCC"/>
          </w:tcPr>
          <w:p w14:paraId="67285830" w14:textId="33915837" w:rsidR="00F5548E" w:rsidRPr="00CF4169" w:rsidRDefault="00F5548E" w:rsidP="00F5548E">
            <w:pPr>
              <w:spacing w:after="0" w:line="240" w:lineRule="auto"/>
              <w:jc w:val="center"/>
              <w:rPr>
                <w:rFonts w:ascii="Red Hat Display" w:eastAsia="Times New Roman" w:hAnsi="Red Hat Display" w:cs="Red Hat Display"/>
                <w:b/>
                <w:bCs/>
                <w:position w:val="-24"/>
                <w:sz w:val="20"/>
                <w:szCs w:val="24"/>
              </w:rPr>
            </w:pPr>
            <w:r w:rsidRPr="00CF4169">
              <w:rPr>
                <w:rFonts w:ascii="Red Hat Display" w:eastAsia="Times New Roman" w:hAnsi="Red Hat Display" w:cs="Red Hat Display"/>
                <w:b/>
                <w:bCs/>
                <w:position w:val="-24"/>
                <w:sz w:val="20"/>
                <w:szCs w:val="24"/>
              </w:rPr>
              <w:t>Year 202</w:t>
            </w:r>
            <w:r w:rsidR="00A4746F">
              <w:rPr>
                <w:rFonts w:ascii="Red Hat Display" w:eastAsia="Times New Roman" w:hAnsi="Red Hat Display" w:cs="Red Hat Display"/>
                <w:b/>
                <w:bCs/>
                <w:position w:val="-24"/>
                <w:sz w:val="20"/>
                <w:szCs w:val="24"/>
              </w:rPr>
              <w:t>3</w:t>
            </w:r>
          </w:p>
        </w:tc>
        <w:tc>
          <w:tcPr>
            <w:tcW w:w="1933" w:type="dxa"/>
            <w:shd w:val="clear" w:color="auto" w:fill="CCCCCC"/>
          </w:tcPr>
          <w:p w14:paraId="11CC18EF" w14:textId="05BA83F3" w:rsidR="00F5548E" w:rsidRPr="00CF4169" w:rsidRDefault="00F5548E" w:rsidP="00F5548E">
            <w:pPr>
              <w:spacing w:after="0" w:line="240" w:lineRule="auto"/>
              <w:jc w:val="center"/>
              <w:rPr>
                <w:rFonts w:ascii="Red Hat Display" w:eastAsia="Times New Roman" w:hAnsi="Red Hat Display" w:cs="Red Hat Display"/>
                <w:b/>
                <w:bCs/>
                <w:position w:val="-24"/>
                <w:sz w:val="20"/>
                <w:szCs w:val="24"/>
              </w:rPr>
            </w:pPr>
            <w:r w:rsidRPr="00CF4169">
              <w:rPr>
                <w:rFonts w:ascii="Red Hat Display" w:eastAsia="Times New Roman" w:hAnsi="Red Hat Display" w:cs="Red Hat Display"/>
                <w:b/>
                <w:bCs/>
                <w:position w:val="-24"/>
                <w:sz w:val="20"/>
                <w:szCs w:val="24"/>
              </w:rPr>
              <w:t>Year 202</w:t>
            </w:r>
            <w:r w:rsidR="00A4746F">
              <w:rPr>
                <w:rFonts w:ascii="Red Hat Display" w:eastAsia="Times New Roman" w:hAnsi="Red Hat Display" w:cs="Red Hat Display"/>
                <w:b/>
                <w:bCs/>
                <w:position w:val="-24"/>
                <w:sz w:val="20"/>
                <w:szCs w:val="24"/>
              </w:rPr>
              <w:t>4</w:t>
            </w:r>
          </w:p>
        </w:tc>
        <w:tc>
          <w:tcPr>
            <w:tcW w:w="1934" w:type="dxa"/>
            <w:shd w:val="clear" w:color="auto" w:fill="CCCCCC"/>
          </w:tcPr>
          <w:p w14:paraId="5DE54717" w14:textId="3440AFC1" w:rsidR="00F5548E" w:rsidRPr="00CF4169" w:rsidRDefault="00F5548E" w:rsidP="00F5548E">
            <w:pPr>
              <w:spacing w:after="0" w:line="240" w:lineRule="auto"/>
              <w:jc w:val="center"/>
              <w:rPr>
                <w:rFonts w:ascii="Red Hat Display" w:eastAsia="Times New Roman" w:hAnsi="Red Hat Display" w:cs="Red Hat Display"/>
                <w:b/>
                <w:bCs/>
                <w:position w:val="-24"/>
                <w:sz w:val="20"/>
                <w:szCs w:val="24"/>
              </w:rPr>
            </w:pPr>
            <w:r w:rsidRPr="00CF4169">
              <w:rPr>
                <w:rFonts w:ascii="Red Hat Display" w:eastAsia="Times New Roman" w:hAnsi="Red Hat Display" w:cs="Red Hat Display"/>
                <w:b/>
                <w:bCs/>
                <w:position w:val="-24"/>
                <w:sz w:val="20"/>
                <w:szCs w:val="24"/>
              </w:rPr>
              <w:t>Year 202</w:t>
            </w:r>
            <w:r w:rsidR="00A4746F">
              <w:rPr>
                <w:rFonts w:ascii="Red Hat Display" w:eastAsia="Times New Roman" w:hAnsi="Red Hat Display" w:cs="Red Hat Display"/>
                <w:b/>
                <w:bCs/>
                <w:position w:val="-24"/>
                <w:sz w:val="20"/>
                <w:szCs w:val="24"/>
              </w:rPr>
              <w:t>5</w:t>
            </w:r>
          </w:p>
        </w:tc>
        <w:tc>
          <w:tcPr>
            <w:tcW w:w="1934" w:type="dxa"/>
            <w:shd w:val="clear" w:color="auto" w:fill="CCCCCC"/>
          </w:tcPr>
          <w:p w14:paraId="3FE51506" w14:textId="033CB57A" w:rsidR="00F5548E" w:rsidRPr="00CF4169" w:rsidRDefault="00F5548E" w:rsidP="00F5548E">
            <w:pPr>
              <w:keepNext/>
              <w:spacing w:after="0" w:line="240" w:lineRule="auto"/>
              <w:jc w:val="center"/>
              <w:outlineLvl w:val="5"/>
              <w:rPr>
                <w:rFonts w:ascii="Red Hat Display" w:eastAsia="Times New Roman" w:hAnsi="Red Hat Display" w:cs="Red Hat Display"/>
                <w:b/>
                <w:bCs/>
                <w:position w:val="-24"/>
                <w:sz w:val="20"/>
                <w:szCs w:val="24"/>
              </w:rPr>
            </w:pPr>
            <w:r w:rsidRPr="00CF4169">
              <w:rPr>
                <w:rFonts w:ascii="Red Hat Display" w:eastAsia="Times New Roman" w:hAnsi="Red Hat Display" w:cs="Red Hat Display"/>
                <w:b/>
                <w:position w:val="-24"/>
                <w:sz w:val="20"/>
                <w:szCs w:val="24"/>
              </w:rPr>
              <w:t>Year</w:t>
            </w:r>
            <w:r w:rsidRPr="00CF4169">
              <w:rPr>
                <w:rFonts w:ascii="Red Hat Display" w:eastAsia="Times New Roman" w:hAnsi="Red Hat Display" w:cs="Red Hat Display"/>
                <w:position w:val="-24"/>
                <w:sz w:val="20"/>
                <w:szCs w:val="24"/>
              </w:rPr>
              <w:t xml:space="preserve"> </w:t>
            </w:r>
            <w:r w:rsidRPr="00CF4169">
              <w:rPr>
                <w:rFonts w:ascii="Red Hat Display" w:eastAsia="Times New Roman" w:hAnsi="Red Hat Display" w:cs="Red Hat Display"/>
                <w:b/>
                <w:bCs/>
                <w:position w:val="-24"/>
                <w:sz w:val="20"/>
                <w:szCs w:val="24"/>
              </w:rPr>
              <w:t>202</w:t>
            </w:r>
            <w:r w:rsidR="00A4746F">
              <w:rPr>
                <w:rFonts w:ascii="Red Hat Display" w:eastAsia="Times New Roman" w:hAnsi="Red Hat Display" w:cs="Red Hat Display"/>
                <w:b/>
                <w:bCs/>
                <w:position w:val="-24"/>
                <w:sz w:val="20"/>
                <w:szCs w:val="24"/>
              </w:rPr>
              <w:t>6</w:t>
            </w:r>
          </w:p>
        </w:tc>
        <w:tc>
          <w:tcPr>
            <w:tcW w:w="1983" w:type="dxa"/>
            <w:shd w:val="clear" w:color="auto" w:fill="CCCCCC"/>
          </w:tcPr>
          <w:p w14:paraId="52644E96" w14:textId="77777777" w:rsidR="00F5548E" w:rsidRPr="00CF4169" w:rsidRDefault="00F5548E" w:rsidP="00F5548E">
            <w:pPr>
              <w:keepNext/>
              <w:spacing w:after="0" w:line="240" w:lineRule="auto"/>
              <w:jc w:val="center"/>
              <w:outlineLvl w:val="5"/>
              <w:rPr>
                <w:rFonts w:ascii="Red Hat Display" w:eastAsia="Times New Roman" w:hAnsi="Red Hat Display" w:cs="Red Hat Display"/>
                <w:b/>
                <w:bCs/>
                <w:position w:val="-24"/>
                <w:sz w:val="20"/>
                <w:szCs w:val="24"/>
              </w:rPr>
            </w:pPr>
            <w:r w:rsidRPr="00CF4169">
              <w:rPr>
                <w:rFonts w:ascii="Red Hat Display" w:eastAsia="Times New Roman" w:hAnsi="Red Hat Display" w:cs="Red Hat Display"/>
                <w:b/>
                <w:bCs/>
                <w:position w:val="-24"/>
                <w:sz w:val="20"/>
                <w:szCs w:val="24"/>
              </w:rPr>
              <w:t>TOTAL</w:t>
            </w:r>
          </w:p>
        </w:tc>
      </w:tr>
      <w:tr w:rsidR="00F5548E" w:rsidRPr="00CF4169" w14:paraId="74EE30D8" w14:textId="77777777" w:rsidTr="00B23642">
        <w:trPr>
          <w:trHeight w:val="530"/>
          <w:jc w:val="center"/>
        </w:trPr>
        <w:tc>
          <w:tcPr>
            <w:tcW w:w="1838" w:type="dxa"/>
          </w:tcPr>
          <w:p w14:paraId="2656A9B3" w14:textId="77777777" w:rsidR="00F5548E" w:rsidRPr="00CF4169" w:rsidRDefault="00F5548E" w:rsidP="00F5548E">
            <w:pPr>
              <w:spacing w:after="0" w:line="240" w:lineRule="auto"/>
              <w:rPr>
                <w:rFonts w:ascii="Red Hat Display" w:eastAsia="Times New Roman" w:hAnsi="Red Hat Display" w:cs="Red Hat Display"/>
                <w:sz w:val="16"/>
                <w:szCs w:val="16"/>
              </w:rPr>
            </w:pPr>
          </w:p>
          <w:p w14:paraId="65B8F6E4" w14:textId="77777777" w:rsidR="00F5548E" w:rsidRPr="00CF4169" w:rsidRDefault="00F5548E" w:rsidP="00F5548E">
            <w:pPr>
              <w:spacing w:after="0" w:line="240" w:lineRule="auto"/>
              <w:rPr>
                <w:rFonts w:ascii="Red Hat Display" w:eastAsia="Times New Roman" w:hAnsi="Red Hat Display" w:cs="Red Hat Display"/>
                <w:sz w:val="16"/>
                <w:szCs w:val="16"/>
              </w:rPr>
            </w:pPr>
          </w:p>
          <w:p w14:paraId="03E471E2" w14:textId="77777777" w:rsidR="00F5548E" w:rsidRPr="00CF4169" w:rsidRDefault="00F5548E" w:rsidP="00F5548E">
            <w:pPr>
              <w:spacing w:after="0" w:line="240" w:lineRule="auto"/>
              <w:rPr>
                <w:rFonts w:ascii="Red Hat Display" w:eastAsia="Times New Roman" w:hAnsi="Red Hat Display" w:cs="Red Hat Display"/>
                <w:sz w:val="16"/>
                <w:szCs w:val="16"/>
              </w:rPr>
            </w:pPr>
            <w:r w:rsidRPr="00CF4169">
              <w:rPr>
                <w:rFonts w:ascii="Red Hat Display" w:eastAsia="Times New Roman" w:hAnsi="Red Hat Display" w:cs="Red Hat Display"/>
                <w:sz w:val="16"/>
                <w:szCs w:val="16"/>
              </w:rPr>
              <w:t>€</w:t>
            </w:r>
          </w:p>
        </w:tc>
        <w:tc>
          <w:tcPr>
            <w:tcW w:w="1933" w:type="dxa"/>
          </w:tcPr>
          <w:p w14:paraId="6DF1918A" w14:textId="77777777" w:rsidR="00F5548E" w:rsidRPr="00CF4169" w:rsidRDefault="00F5548E" w:rsidP="00F5548E">
            <w:pPr>
              <w:spacing w:after="0" w:line="240" w:lineRule="auto"/>
              <w:rPr>
                <w:rFonts w:ascii="Red Hat Display" w:eastAsia="Times New Roman" w:hAnsi="Red Hat Display" w:cs="Red Hat Display"/>
                <w:sz w:val="16"/>
                <w:szCs w:val="16"/>
              </w:rPr>
            </w:pPr>
          </w:p>
          <w:p w14:paraId="67693BF0" w14:textId="77777777" w:rsidR="00F5548E" w:rsidRPr="00CF4169" w:rsidRDefault="00F5548E" w:rsidP="00F5548E">
            <w:pPr>
              <w:spacing w:after="0" w:line="240" w:lineRule="auto"/>
              <w:rPr>
                <w:rFonts w:ascii="Red Hat Display" w:eastAsia="Times New Roman" w:hAnsi="Red Hat Display" w:cs="Red Hat Display"/>
                <w:sz w:val="16"/>
                <w:szCs w:val="16"/>
              </w:rPr>
            </w:pPr>
          </w:p>
          <w:p w14:paraId="4B2D5A1A" w14:textId="77777777" w:rsidR="00F5548E" w:rsidRPr="00CF4169" w:rsidRDefault="00F5548E" w:rsidP="00F5548E">
            <w:pPr>
              <w:spacing w:after="0" w:line="240" w:lineRule="auto"/>
              <w:rPr>
                <w:rFonts w:ascii="Red Hat Display" w:eastAsia="Times New Roman" w:hAnsi="Red Hat Display" w:cs="Red Hat Display"/>
                <w:sz w:val="16"/>
                <w:szCs w:val="16"/>
              </w:rPr>
            </w:pPr>
            <w:r w:rsidRPr="00CF4169">
              <w:rPr>
                <w:rFonts w:ascii="Red Hat Display" w:eastAsia="Times New Roman" w:hAnsi="Red Hat Display" w:cs="Red Hat Display"/>
                <w:sz w:val="16"/>
                <w:szCs w:val="16"/>
              </w:rPr>
              <w:t>€</w:t>
            </w:r>
          </w:p>
        </w:tc>
        <w:tc>
          <w:tcPr>
            <w:tcW w:w="1934" w:type="dxa"/>
          </w:tcPr>
          <w:p w14:paraId="25E67136" w14:textId="77777777" w:rsidR="00F5548E" w:rsidRPr="00CF4169" w:rsidRDefault="00F5548E" w:rsidP="00F5548E">
            <w:pPr>
              <w:spacing w:after="0" w:line="240" w:lineRule="auto"/>
              <w:rPr>
                <w:rFonts w:ascii="Red Hat Display" w:eastAsia="Times New Roman" w:hAnsi="Red Hat Display" w:cs="Red Hat Display"/>
                <w:sz w:val="16"/>
                <w:szCs w:val="16"/>
              </w:rPr>
            </w:pPr>
          </w:p>
          <w:p w14:paraId="1491EF53" w14:textId="77777777" w:rsidR="00F5548E" w:rsidRPr="00CF4169" w:rsidRDefault="00F5548E" w:rsidP="00F5548E">
            <w:pPr>
              <w:spacing w:after="0" w:line="240" w:lineRule="auto"/>
              <w:rPr>
                <w:rFonts w:ascii="Red Hat Display" w:eastAsia="Times New Roman" w:hAnsi="Red Hat Display" w:cs="Red Hat Display"/>
                <w:sz w:val="16"/>
                <w:szCs w:val="16"/>
              </w:rPr>
            </w:pPr>
          </w:p>
          <w:p w14:paraId="3D96FA4D" w14:textId="77777777" w:rsidR="00F5548E" w:rsidRPr="00CF4169" w:rsidRDefault="00F5548E" w:rsidP="00F5548E">
            <w:pPr>
              <w:spacing w:after="0" w:line="240" w:lineRule="auto"/>
              <w:rPr>
                <w:rFonts w:ascii="Red Hat Display" w:eastAsia="Times New Roman" w:hAnsi="Red Hat Display" w:cs="Red Hat Display"/>
                <w:sz w:val="16"/>
                <w:szCs w:val="16"/>
              </w:rPr>
            </w:pPr>
            <w:r w:rsidRPr="00CF4169">
              <w:rPr>
                <w:rFonts w:ascii="Red Hat Display" w:eastAsia="Times New Roman" w:hAnsi="Red Hat Display" w:cs="Red Hat Display"/>
                <w:sz w:val="16"/>
                <w:szCs w:val="16"/>
              </w:rPr>
              <w:t>€</w:t>
            </w:r>
          </w:p>
        </w:tc>
        <w:tc>
          <w:tcPr>
            <w:tcW w:w="1934" w:type="dxa"/>
          </w:tcPr>
          <w:p w14:paraId="640D29D2" w14:textId="77777777" w:rsidR="00F5548E" w:rsidRPr="00CF4169" w:rsidRDefault="00F5548E" w:rsidP="00F5548E">
            <w:pPr>
              <w:spacing w:after="0" w:line="240" w:lineRule="auto"/>
              <w:rPr>
                <w:rFonts w:ascii="Red Hat Display" w:eastAsia="Times New Roman" w:hAnsi="Red Hat Display" w:cs="Red Hat Display"/>
                <w:sz w:val="16"/>
                <w:szCs w:val="16"/>
              </w:rPr>
            </w:pPr>
          </w:p>
          <w:p w14:paraId="680A52ED" w14:textId="77777777" w:rsidR="00F5548E" w:rsidRPr="00CF4169" w:rsidRDefault="00F5548E" w:rsidP="00F5548E">
            <w:pPr>
              <w:spacing w:after="0" w:line="240" w:lineRule="auto"/>
              <w:rPr>
                <w:rFonts w:ascii="Red Hat Display" w:eastAsia="Times New Roman" w:hAnsi="Red Hat Display" w:cs="Red Hat Display"/>
                <w:sz w:val="16"/>
                <w:szCs w:val="16"/>
              </w:rPr>
            </w:pPr>
          </w:p>
          <w:p w14:paraId="6F1C2EAD" w14:textId="77777777" w:rsidR="00F5548E" w:rsidRPr="00CF4169" w:rsidRDefault="00F5548E" w:rsidP="00F5548E">
            <w:pPr>
              <w:spacing w:after="0" w:line="240" w:lineRule="auto"/>
              <w:rPr>
                <w:rFonts w:ascii="Red Hat Display" w:eastAsia="Times New Roman" w:hAnsi="Red Hat Display" w:cs="Red Hat Display"/>
                <w:sz w:val="16"/>
                <w:szCs w:val="16"/>
              </w:rPr>
            </w:pPr>
            <w:r w:rsidRPr="00CF4169">
              <w:rPr>
                <w:rFonts w:ascii="Red Hat Display" w:eastAsia="Times New Roman" w:hAnsi="Red Hat Display" w:cs="Red Hat Display"/>
                <w:sz w:val="16"/>
                <w:szCs w:val="16"/>
              </w:rPr>
              <w:t>€</w:t>
            </w:r>
          </w:p>
        </w:tc>
        <w:tc>
          <w:tcPr>
            <w:tcW w:w="1983" w:type="dxa"/>
          </w:tcPr>
          <w:p w14:paraId="2737A839" w14:textId="77777777" w:rsidR="00F5548E" w:rsidRPr="00CF4169" w:rsidRDefault="00F5548E" w:rsidP="00F5548E">
            <w:pPr>
              <w:spacing w:after="0" w:line="240" w:lineRule="auto"/>
              <w:rPr>
                <w:rFonts w:ascii="Red Hat Display" w:eastAsia="Times New Roman" w:hAnsi="Red Hat Display" w:cs="Red Hat Display"/>
                <w:sz w:val="16"/>
                <w:szCs w:val="16"/>
              </w:rPr>
            </w:pPr>
          </w:p>
          <w:p w14:paraId="1D3D5279" w14:textId="77777777" w:rsidR="00F5548E" w:rsidRPr="00CF4169" w:rsidRDefault="00F5548E" w:rsidP="00F5548E">
            <w:pPr>
              <w:spacing w:after="0" w:line="240" w:lineRule="auto"/>
              <w:rPr>
                <w:rFonts w:ascii="Red Hat Display" w:eastAsia="Times New Roman" w:hAnsi="Red Hat Display" w:cs="Red Hat Display"/>
                <w:sz w:val="16"/>
                <w:szCs w:val="16"/>
              </w:rPr>
            </w:pPr>
          </w:p>
          <w:p w14:paraId="5491B589" w14:textId="77777777" w:rsidR="00F5548E" w:rsidRPr="00CF4169" w:rsidRDefault="00F5548E" w:rsidP="00F5548E">
            <w:pPr>
              <w:spacing w:after="0" w:line="240" w:lineRule="auto"/>
              <w:rPr>
                <w:rFonts w:ascii="Red Hat Display" w:eastAsia="Times New Roman" w:hAnsi="Red Hat Display" w:cs="Red Hat Display"/>
                <w:sz w:val="16"/>
                <w:szCs w:val="16"/>
              </w:rPr>
            </w:pPr>
            <w:r w:rsidRPr="00CF4169">
              <w:rPr>
                <w:rFonts w:ascii="Red Hat Display" w:eastAsia="Times New Roman" w:hAnsi="Red Hat Display" w:cs="Red Hat Display"/>
                <w:sz w:val="16"/>
                <w:szCs w:val="16"/>
              </w:rPr>
              <w:t>€</w:t>
            </w:r>
          </w:p>
        </w:tc>
      </w:tr>
    </w:tbl>
    <w:p w14:paraId="70D4B3C5" w14:textId="77777777" w:rsidR="00F5548E" w:rsidRPr="00CF4169" w:rsidRDefault="00F5548E" w:rsidP="00F5548E">
      <w:pPr>
        <w:spacing w:after="0" w:line="240" w:lineRule="auto"/>
        <w:rPr>
          <w:rFonts w:ascii="Red Hat Display" w:eastAsia="Times New Roman" w:hAnsi="Red Hat Display" w:cs="Red Hat Display"/>
          <w:sz w:val="16"/>
          <w:szCs w:val="16"/>
        </w:rPr>
      </w:pPr>
    </w:p>
    <w:p w14:paraId="2B017C96" w14:textId="77777777" w:rsidR="00F5548E" w:rsidRPr="00CF4169" w:rsidRDefault="00F5548E" w:rsidP="00F5548E">
      <w:pPr>
        <w:spacing w:after="0" w:line="240" w:lineRule="auto"/>
        <w:rPr>
          <w:rFonts w:ascii="Red Hat Display" w:eastAsia="Times New Roman" w:hAnsi="Red Hat Display" w:cs="Red Hat Display"/>
          <w:sz w:val="20"/>
          <w:szCs w:val="24"/>
        </w:rPr>
      </w:pPr>
    </w:p>
    <w:p w14:paraId="73154F3F" w14:textId="77777777" w:rsidR="00F5548E" w:rsidRPr="00CF4169" w:rsidRDefault="00F5548E" w:rsidP="00F5548E">
      <w:pPr>
        <w:spacing w:after="0" w:line="240" w:lineRule="auto"/>
        <w:rPr>
          <w:rFonts w:ascii="Red Hat Display" w:eastAsia="Times New Roman" w:hAnsi="Red Hat Display" w:cs="Red Hat Display"/>
          <w:sz w:val="20"/>
          <w:szCs w:val="24"/>
        </w:rPr>
      </w:pPr>
      <w:r w:rsidRPr="00CF4169">
        <w:rPr>
          <w:rFonts w:ascii="Red Hat Display" w:eastAsia="Times New Roman" w:hAnsi="Red Hat Display" w:cs="Red Hat Display"/>
          <w:sz w:val="20"/>
          <w:szCs w:val="24"/>
        </w:rPr>
        <w:t xml:space="preserve">A breakdown of the source, type and amount of all </w:t>
      </w:r>
      <w:r w:rsidRPr="00CF4169">
        <w:rPr>
          <w:rFonts w:ascii="Red Hat Display" w:eastAsia="Times New Roman" w:hAnsi="Red Hat Display" w:cs="Red Hat Display"/>
          <w:i/>
          <w:iCs/>
          <w:sz w:val="20"/>
          <w:szCs w:val="24"/>
        </w:rPr>
        <w:t xml:space="preserve">de minimis </w:t>
      </w:r>
      <w:r w:rsidRPr="00CF4169">
        <w:rPr>
          <w:rFonts w:ascii="Red Hat Display" w:eastAsia="Times New Roman" w:hAnsi="Red Hat Display" w:cs="Red Hat Display"/>
          <w:sz w:val="20"/>
          <w:szCs w:val="24"/>
        </w:rPr>
        <w:t xml:space="preserve">aid received as well as that applied for from any State aid grantor, is presented overleaf. </w:t>
      </w:r>
    </w:p>
    <w:p w14:paraId="138E0C0A" w14:textId="77777777" w:rsidR="00F5548E" w:rsidRPr="00CF4169" w:rsidRDefault="00F5548E" w:rsidP="00F5548E">
      <w:pPr>
        <w:spacing w:after="0" w:line="240" w:lineRule="auto"/>
        <w:rPr>
          <w:rFonts w:ascii="Red Hat Display" w:eastAsia="Times New Roman" w:hAnsi="Red Hat Display" w:cs="Red Hat Display"/>
          <w:sz w:val="20"/>
          <w:szCs w:val="24"/>
        </w:rPr>
      </w:pPr>
    </w:p>
    <w:p w14:paraId="4B70A1B1" w14:textId="77777777" w:rsidR="00F5548E" w:rsidRPr="00CF4169" w:rsidRDefault="00F5548E" w:rsidP="00F5548E">
      <w:pPr>
        <w:spacing w:after="0" w:line="240" w:lineRule="auto"/>
        <w:rPr>
          <w:rFonts w:ascii="Red Hat Display" w:eastAsia="Times New Roman" w:hAnsi="Red Hat Display" w:cs="Red Hat Display"/>
          <w:sz w:val="20"/>
          <w:szCs w:val="24"/>
        </w:rPr>
      </w:pPr>
      <w:r w:rsidRPr="00CF4169">
        <w:rPr>
          <w:rFonts w:ascii="Red Hat Display" w:eastAsia="Times New Roman" w:hAnsi="Red Hat Display" w:cs="Red Hat Display"/>
          <w:sz w:val="20"/>
          <w:szCs w:val="24"/>
        </w:rPr>
        <w:tab/>
      </w:r>
    </w:p>
    <w:p w14:paraId="50F72ABE" w14:textId="44066F8F" w:rsidR="00F5548E" w:rsidRPr="00CF4169" w:rsidRDefault="00F5548E" w:rsidP="00F5548E">
      <w:pPr>
        <w:spacing w:after="0" w:line="240" w:lineRule="auto"/>
        <w:ind w:right="227"/>
        <w:jc w:val="both"/>
        <w:rPr>
          <w:rFonts w:ascii="Red Hat Display" w:eastAsia="Times New Roman" w:hAnsi="Red Hat Display" w:cs="Red Hat Display"/>
          <w:sz w:val="20"/>
          <w:szCs w:val="24"/>
          <w:lang w:eastAsia="en-GB"/>
        </w:rPr>
      </w:pPr>
      <w:r w:rsidRPr="00CF4169">
        <w:rPr>
          <w:rFonts w:ascii="Red Hat Display" w:eastAsia="Times New Roman" w:hAnsi="Red Hat Display" w:cs="Red Hat Display"/>
          <w:sz w:val="20"/>
          <w:szCs w:val="24"/>
          <w:lang w:eastAsia="en-GB"/>
        </w:rPr>
        <w:t xml:space="preserve">_______________________________________            ___________________________________         </w:t>
      </w:r>
    </w:p>
    <w:p w14:paraId="352F996F" w14:textId="48899E66" w:rsidR="00F5548E" w:rsidRPr="00CF4169" w:rsidRDefault="00F5548E" w:rsidP="00F5548E">
      <w:pPr>
        <w:spacing w:after="0" w:line="240" w:lineRule="auto"/>
        <w:ind w:left="240"/>
        <w:jc w:val="both"/>
        <w:rPr>
          <w:rFonts w:ascii="Red Hat Display" w:eastAsia="Times New Roman" w:hAnsi="Red Hat Display" w:cs="Red Hat Display"/>
          <w:sz w:val="20"/>
          <w:szCs w:val="20"/>
          <w:lang w:eastAsia="en-GB"/>
        </w:rPr>
      </w:pPr>
      <w:r w:rsidRPr="00CF4169">
        <w:rPr>
          <w:rFonts w:ascii="Red Hat Display" w:eastAsia="Times New Roman" w:hAnsi="Red Hat Display" w:cs="Red Hat Display"/>
          <w:sz w:val="20"/>
          <w:szCs w:val="20"/>
          <w:lang w:eastAsia="en-GB"/>
        </w:rPr>
        <w:t xml:space="preserve"> Legal Name of Undertaking &amp; NACE Classification      Company Number / VAT Registration Number</w:t>
      </w:r>
    </w:p>
    <w:p w14:paraId="61C1D2B9" w14:textId="77777777" w:rsidR="00F5548E" w:rsidRPr="00CF4169" w:rsidRDefault="00F5548E" w:rsidP="00F5548E">
      <w:pPr>
        <w:spacing w:after="0" w:line="240" w:lineRule="auto"/>
        <w:jc w:val="both"/>
        <w:rPr>
          <w:rFonts w:ascii="Red Hat Display" w:eastAsia="Times New Roman" w:hAnsi="Red Hat Display" w:cs="Red Hat Display"/>
          <w:sz w:val="20"/>
          <w:szCs w:val="24"/>
        </w:rPr>
      </w:pPr>
    </w:p>
    <w:p w14:paraId="63BDE86F" w14:textId="77777777" w:rsidR="00F5548E" w:rsidRPr="00CF4169" w:rsidRDefault="00F5548E" w:rsidP="00F5548E">
      <w:pPr>
        <w:spacing w:after="0" w:line="240" w:lineRule="auto"/>
        <w:ind w:left="240"/>
        <w:jc w:val="both"/>
        <w:rPr>
          <w:rFonts w:ascii="Red Hat Display" w:eastAsia="Times New Roman" w:hAnsi="Red Hat Display" w:cs="Red Hat Display"/>
          <w:sz w:val="16"/>
          <w:szCs w:val="24"/>
        </w:rPr>
      </w:pPr>
    </w:p>
    <w:p w14:paraId="078AD361" w14:textId="79833629" w:rsidR="00F5548E" w:rsidRPr="00CF4169" w:rsidRDefault="00F5548E" w:rsidP="00F5548E">
      <w:pPr>
        <w:spacing w:after="0" w:line="240" w:lineRule="auto"/>
        <w:ind w:left="240" w:right="227" w:hanging="12"/>
        <w:jc w:val="both"/>
        <w:rPr>
          <w:rFonts w:ascii="Red Hat Display" w:eastAsia="Times New Roman" w:hAnsi="Red Hat Display" w:cs="Red Hat Display"/>
          <w:sz w:val="20"/>
          <w:szCs w:val="24"/>
          <w:lang w:eastAsia="en-GB"/>
        </w:rPr>
      </w:pPr>
      <w:r w:rsidRPr="00CF4169">
        <w:rPr>
          <w:rFonts w:ascii="Red Hat Display" w:eastAsia="Times New Roman" w:hAnsi="Red Hat Display" w:cs="Red Hat Display"/>
          <w:sz w:val="20"/>
          <w:szCs w:val="24"/>
          <w:lang w:eastAsia="en-GB"/>
        </w:rPr>
        <w:t>____________________________________            ___________________________________</w:t>
      </w:r>
    </w:p>
    <w:p w14:paraId="73DBD6AC" w14:textId="77777777" w:rsidR="00F5548E" w:rsidRPr="00CF4169" w:rsidRDefault="00F5548E" w:rsidP="00F5548E">
      <w:pPr>
        <w:tabs>
          <w:tab w:val="left" w:pos="456"/>
        </w:tabs>
        <w:spacing w:after="0" w:line="240" w:lineRule="auto"/>
        <w:ind w:left="240"/>
        <w:jc w:val="both"/>
        <w:rPr>
          <w:rFonts w:ascii="Red Hat Display" w:eastAsia="Times New Roman" w:hAnsi="Red Hat Display" w:cs="Red Hat Display"/>
          <w:sz w:val="20"/>
          <w:szCs w:val="24"/>
          <w:lang w:eastAsia="en-GB"/>
        </w:rPr>
      </w:pPr>
      <w:r w:rsidRPr="00CF4169">
        <w:rPr>
          <w:rFonts w:ascii="Red Hat Display" w:eastAsia="Times New Roman" w:hAnsi="Red Hat Display" w:cs="Red Hat Display"/>
          <w:sz w:val="20"/>
          <w:szCs w:val="20"/>
          <w:lang w:eastAsia="en-GB"/>
        </w:rPr>
        <w:t xml:space="preserve"> Name and Surname (BLOCK CAPITALS)</w:t>
      </w:r>
      <w:r w:rsidRPr="00CF4169">
        <w:rPr>
          <w:rFonts w:ascii="Red Hat Display" w:eastAsia="Times New Roman" w:hAnsi="Red Hat Display" w:cs="Red Hat Display"/>
          <w:sz w:val="20"/>
          <w:szCs w:val="24"/>
          <w:lang w:eastAsia="en-GB"/>
        </w:rPr>
        <w:t xml:space="preserve">                    Position in Establishment</w:t>
      </w:r>
    </w:p>
    <w:p w14:paraId="53C78BA7" w14:textId="77777777" w:rsidR="00F5548E" w:rsidRPr="00CF4169" w:rsidRDefault="00F5548E" w:rsidP="00F5548E">
      <w:pPr>
        <w:spacing w:after="0" w:line="240" w:lineRule="auto"/>
        <w:ind w:left="240"/>
        <w:jc w:val="both"/>
        <w:rPr>
          <w:rFonts w:ascii="Red Hat Display" w:eastAsia="Times New Roman" w:hAnsi="Red Hat Display" w:cs="Red Hat Display"/>
          <w:sz w:val="16"/>
          <w:szCs w:val="24"/>
          <w:lang w:eastAsia="en-GB"/>
        </w:rPr>
      </w:pPr>
    </w:p>
    <w:p w14:paraId="29457995" w14:textId="77777777" w:rsidR="00F5548E" w:rsidRPr="00CF4169" w:rsidRDefault="00F5548E" w:rsidP="00F5548E">
      <w:pPr>
        <w:spacing w:after="0" w:line="240" w:lineRule="auto"/>
        <w:ind w:left="240"/>
        <w:jc w:val="both"/>
        <w:rPr>
          <w:rFonts w:ascii="Red Hat Display" w:eastAsia="Times New Roman" w:hAnsi="Red Hat Display" w:cs="Red Hat Display"/>
          <w:sz w:val="16"/>
          <w:szCs w:val="24"/>
          <w:lang w:eastAsia="en-GB"/>
        </w:rPr>
      </w:pPr>
    </w:p>
    <w:p w14:paraId="288575E6" w14:textId="3CC3E850" w:rsidR="00F5548E" w:rsidRPr="00CF4169" w:rsidRDefault="00F5548E" w:rsidP="00F5548E">
      <w:pPr>
        <w:spacing w:after="0" w:line="240" w:lineRule="auto"/>
        <w:ind w:left="240" w:right="227" w:hanging="12"/>
        <w:jc w:val="both"/>
        <w:rPr>
          <w:rFonts w:ascii="Red Hat Display" w:eastAsia="Times New Roman" w:hAnsi="Red Hat Display" w:cs="Red Hat Display"/>
          <w:sz w:val="20"/>
          <w:szCs w:val="24"/>
          <w:lang w:eastAsia="en-GB"/>
        </w:rPr>
      </w:pPr>
      <w:r w:rsidRPr="00CF4169">
        <w:rPr>
          <w:rFonts w:ascii="Red Hat Display" w:eastAsia="Times New Roman" w:hAnsi="Red Hat Display" w:cs="Red Hat Display"/>
          <w:sz w:val="20"/>
          <w:szCs w:val="24"/>
          <w:lang w:eastAsia="en-GB"/>
        </w:rPr>
        <w:lastRenderedPageBreak/>
        <w:t>____________________________________           _________________________________</w:t>
      </w:r>
    </w:p>
    <w:p w14:paraId="2308AFB4" w14:textId="77777777" w:rsidR="00F5548E" w:rsidRPr="00CF4169" w:rsidRDefault="00F5548E" w:rsidP="00F5548E">
      <w:pPr>
        <w:spacing w:after="0" w:line="240" w:lineRule="auto"/>
        <w:jc w:val="both"/>
        <w:rPr>
          <w:rFonts w:ascii="Red Hat Display" w:eastAsia="Times New Roman" w:hAnsi="Red Hat Display" w:cs="Red Hat Display"/>
          <w:sz w:val="20"/>
          <w:szCs w:val="24"/>
        </w:rPr>
      </w:pPr>
      <w:r w:rsidRPr="00CF4169">
        <w:rPr>
          <w:rFonts w:ascii="Red Hat Display" w:eastAsia="Times New Roman" w:hAnsi="Red Hat Display" w:cs="Red Hat Display"/>
          <w:sz w:val="20"/>
          <w:szCs w:val="24"/>
        </w:rPr>
        <w:t xml:space="preserve">     Signature </w:t>
      </w:r>
      <w:r w:rsidRPr="00CF4169">
        <w:rPr>
          <w:rFonts w:ascii="Red Hat Display" w:eastAsia="Times New Roman" w:hAnsi="Red Hat Display" w:cs="Red Hat Display"/>
          <w:sz w:val="20"/>
          <w:szCs w:val="24"/>
        </w:rPr>
        <w:tab/>
      </w:r>
      <w:r w:rsidRPr="00CF4169">
        <w:rPr>
          <w:rFonts w:ascii="Red Hat Display" w:eastAsia="Times New Roman" w:hAnsi="Red Hat Display" w:cs="Red Hat Display"/>
          <w:sz w:val="20"/>
          <w:szCs w:val="24"/>
        </w:rPr>
        <w:tab/>
      </w:r>
      <w:r w:rsidRPr="00CF4169">
        <w:rPr>
          <w:rFonts w:ascii="Red Hat Display" w:eastAsia="Times New Roman" w:hAnsi="Red Hat Display" w:cs="Red Hat Display"/>
          <w:sz w:val="20"/>
          <w:szCs w:val="24"/>
        </w:rPr>
        <w:tab/>
      </w:r>
      <w:r w:rsidRPr="00CF4169">
        <w:rPr>
          <w:rFonts w:ascii="Red Hat Display" w:eastAsia="Times New Roman" w:hAnsi="Red Hat Display" w:cs="Red Hat Display"/>
          <w:sz w:val="20"/>
          <w:szCs w:val="24"/>
        </w:rPr>
        <w:tab/>
      </w:r>
      <w:r w:rsidRPr="00CF4169">
        <w:rPr>
          <w:rFonts w:ascii="Red Hat Display" w:eastAsia="Times New Roman" w:hAnsi="Red Hat Display" w:cs="Red Hat Display"/>
          <w:sz w:val="20"/>
          <w:szCs w:val="24"/>
        </w:rPr>
        <w:tab/>
      </w:r>
      <w:r w:rsidRPr="00CF4169">
        <w:rPr>
          <w:rFonts w:ascii="Red Hat Display" w:eastAsia="Times New Roman" w:hAnsi="Red Hat Display" w:cs="Red Hat Display"/>
          <w:sz w:val="20"/>
          <w:szCs w:val="24"/>
        </w:rPr>
        <w:tab/>
        <w:t xml:space="preserve"> Date</w:t>
      </w:r>
    </w:p>
    <w:p w14:paraId="17F231B2" w14:textId="77777777" w:rsidR="00F5548E" w:rsidRPr="00CF4169" w:rsidRDefault="00F5548E" w:rsidP="00F5548E">
      <w:pPr>
        <w:spacing w:after="200" w:line="276" w:lineRule="auto"/>
        <w:rPr>
          <w:rFonts w:ascii="Red Hat Display" w:eastAsia="Times New Roman" w:hAnsi="Red Hat Display" w:cs="Red Hat Display"/>
          <w:b/>
          <w:smallCaps/>
          <w:sz w:val="24"/>
          <w:szCs w:val="24"/>
        </w:rPr>
      </w:pPr>
      <w:r w:rsidRPr="00CF4169">
        <w:rPr>
          <w:rFonts w:ascii="Red Hat Display" w:eastAsia="Times New Roman" w:hAnsi="Red Hat Display" w:cs="Red Hat Display"/>
          <w:b/>
          <w:smallCaps/>
          <w:sz w:val="24"/>
          <w:szCs w:val="24"/>
        </w:rPr>
        <w:t xml:space="preserve">Detailed information concerning applicable State aid under the </w:t>
      </w:r>
      <w:r w:rsidRPr="00CF4169">
        <w:rPr>
          <w:rFonts w:ascii="Red Hat Display" w:eastAsia="Times New Roman" w:hAnsi="Red Hat Display" w:cs="Red Hat Display"/>
          <w:b/>
          <w:i/>
          <w:iCs/>
          <w:smallCaps/>
          <w:sz w:val="24"/>
          <w:szCs w:val="24"/>
        </w:rPr>
        <w:t xml:space="preserve">de minimis </w:t>
      </w:r>
      <w:r w:rsidRPr="00CF4169">
        <w:rPr>
          <w:rFonts w:ascii="Red Hat Display" w:eastAsia="Times New Roman" w:hAnsi="Red Hat Display" w:cs="Red Hat Display"/>
          <w:b/>
          <w:smallCaps/>
          <w:sz w:val="24"/>
          <w:szCs w:val="24"/>
        </w:rPr>
        <w:t>rule</w:t>
      </w:r>
    </w:p>
    <w:p w14:paraId="4169324F" w14:textId="77777777" w:rsidR="00F5548E" w:rsidRPr="00CF4169" w:rsidRDefault="00F5548E" w:rsidP="00F5548E">
      <w:pPr>
        <w:spacing w:after="0" w:line="240" w:lineRule="auto"/>
        <w:ind w:left="240"/>
        <w:jc w:val="both"/>
        <w:rPr>
          <w:rFonts w:ascii="Red Hat Display" w:eastAsia="Times New Roman" w:hAnsi="Red Hat Display" w:cs="Red Hat Display"/>
          <w:bCs/>
          <w:i/>
          <w:iCs/>
          <w:sz w:val="28"/>
          <w:szCs w:val="24"/>
        </w:rPr>
      </w:pPr>
    </w:p>
    <w:p w14:paraId="7BBBE6D3" w14:textId="77777777" w:rsidR="00F5548E" w:rsidRPr="00CF4169" w:rsidRDefault="00F5548E" w:rsidP="00F5548E">
      <w:pPr>
        <w:rPr>
          <w:rFonts w:ascii="Red Hat Display" w:eastAsia="Calibri" w:hAnsi="Red Hat Display" w:cs="Red Hat Display"/>
          <w:b/>
          <w:bCs/>
          <w:lang w:val="en-US"/>
        </w:rPr>
      </w:pPr>
      <w:r w:rsidRPr="00CF4169">
        <w:rPr>
          <w:rFonts w:ascii="Red Hat Display" w:eastAsia="Calibri" w:hAnsi="Red Hat Display" w:cs="Red Hat Display"/>
          <w:b/>
          <w:bCs/>
          <w:lang w:val="en-US"/>
        </w:rPr>
        <w:t xml:space="preserve">SECTION 1 – </w:t>
      </w:r>
      <w:r w:rsidRPr="00CF4169">
        <w:rPr>
          <w:rFonts w:ascii="Red Hat Display" w:eastAsia="Calibri" w:hAnsi="Red Hat Display" w:cs="Red Hat Display"/>
          <w:b/>
          <w:bCs/>
          <w:i/>
          <w:iCs/>
          <w:lang w:val="en-US"/>
        </w:rPr>
        <w:t>DE MINIMIS</w:t>
      </w:r>
      <w:r w:rsidRPr="00CF4169">
        <w:rPr>
          <w:rFonts w:ascii="Red Hat Display" w:eastAsia="Calibri" w:hAnsi="Red Hat Display" w:cs="Red Hat Display"/>
          <w:b/>
          <w:bCs/>
          <w:lang w:val="en-US"/>
        </w:rPr>
        <w:t xml:space="preserve"> STATE AID AWARDED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410"/>
        <w:gridCol w:w="1843"/>
        <w:gridCol w:w="1366"/>
      </w:tblGrid>
      <w:tr w:rsidR="00F5548E" w:rsidRPr="00CF4169" w14:paraId="0541D54D" w14:textId="77777777" w:rsidTr="00B23642">
        <w:tc>
          <w:tcPr>
            <w:tcW w:w="1413" w:type="dxa"/>
            <w:shd w:val="clear" w:color="auto" w:fill="00B0F0"/>
          </w:tcPr>
          <w:p w14:paraId="72931C98" w14:textId="77777777" w:rsidR="00F5548E" w:rsidRPr="00CF4169" w:rsidRDefault="00F5548E" w:rsidP="00F5548E">
            <w:pPr>
              <w:jc w:val="center"/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984" w:type="dxa"/>
            <w:shd w:val="clear" w:color="auto" w:fill="00B0F0"/>
          </w:tcPr>
          <w:p w14:paraId="10BCDB72" w14:textId="77777777" w:rsidR="00F5548E" w:rsidRPr="00CF4169" w:rsidRDefault="00F5548E" w:rsidP="00F5548E">
            <w:pPr>
              <w:jc w:val="center"/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  <w:t>Source/Grantor</w:t>
            </w:r>
          </w:p>
        </w:tc>
        <w:tc>
          <w:tcPr>
            <w:tcW w:w="2410" w:type="dxa"/>
            <w:shd w:val="clear" w:color="auto" w:fill="00B0F0"/>
          </w:tcPr>
          <w:p w14:paraId="383B715E" w14:textId="77777777" w:rsidR="00F5548E" w:rsidRPr="00CF4169" w:rsidRDefault="00F5548E" w:rsidP="00F5548E">
            <w:pPr>
              <w:jc w:val="center"/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  <w:t xml:space="preserve">Type of State Aid </w:t>
            </w:r>
          </w:p>
          <w:p w14:paraId="5B78EB87" w14:textId="77777777" w:rsidR="00F5548E" w:rsidRPr="00CF4169" w:rsidRDefault="00F5548E" w:rsidP="00F5548E">
            <w:pPr>
              <w:jc w:val="center"/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  <w:t>( Name of Measure)</w:t>
            </w:r>
          </w:p>
        </w:tc>
        <w:tc>
          <w:tcPr>
            <w:tcW w:w="1843" w:type="dxa"/>
            <w:shd w:val="clear" w:color="auto" w:fill="00B0F0"/>
          </w:tcPr>
          <w:p w14:paraId="48F085B7" w14:textId="77777777" w:rsidR="00F5548E" w:rsidRPr="00CF4169" w:rsidRDefault="00F5548E" w:rsidP="00F5548E">
            <w:pPr>
              <w:jc w:val="center"/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  <w:t>Awarded to</w:t>
            </w:r>
          </w:p>
        </w:tc>
        <w:tc>
          <w:tcPr>
            <w:tcW w:w="1366" w:type="dxa"/>
            <w:shd w:val="clear" w:color="auto" w:fill="00B0F0"/>
          </w:tcPr>
          <w:p w14:paraId="4E4697FE" w14:textId="77777777" w:rsidR="00F5548E" w:rsidRPr="00CF4169" w:rsidRDefault="00F5548E" w:rsidP="00F5548E">
            <w:pPr>
              <w:jc w:val="center"/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  <w:t>Amount in €</w:t>
            </w:r>
          </w:p>
        </w:tc>
      </w:tr>
      <w:tr w:rsidR="00F5548E" w:rsidRPr="00CF4169" w14:paraId="7CFCD94F" w14:textId="77777777" w:rsidTr="00B23642">
        <w:tc>
          <w:tcPr>
            <w:tcW w:w="1413" w:type="dxa"/>
          </w:tcPr>
          <w:p w14:paraId="49A09F46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320B1207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  <w:bookmarkEnd w:id="0"/>
          </w:p>
        </w:tc>
        <w:tc>
          <w:tcPr>
            <w:tcW w:w="2410" w:type="dxa"/>
          </w:tcPr>
          <w:p w14:paraId="6DBF68F6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632A9E13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74FF30B7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</w:tr>
      <w:tr w:rsidR="00F5548E" w:rsidRPr="00CF4169" w14:paraId="63855B91" w14:textId="77777777" w:rsidTr="00B23642">
        <w:tc>
          <w:tcPr>
            <w:tcW w:w="1413" w:type="dxa"/>
          </w:tcPr>
          <w:p w14:paraId="0B299D38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56812803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  <w:bookmarkEnd w:id="1"/>
          </w:p>
        </w:tc>
        <w:tc>
          <w:tcPr>
            <w:tcW w:w="2410" w:type="dxa"/>
          </w:tcPr>
          <w:p w14:paraId="33E8DD8C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07881144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0A0B032C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</w:tr>
      <w:tr w:rsidR="00F5548E" w:rsidRPr="00CF4169" w14:paraId="37B5576E" w14:textId="77777777" w:rsidTr="00B23642">
        <w:tc>
          <w:tcPr>
            <w:tcW w:w="1413" w:type="dxa"/>
          </w:tcPr>
          <w:p w14:paraId="0E16A671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15FBEB96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  <w:bookmarkEnd w:id="2"/>
          </w:p>
        </w:tc>
        <w:tc>
          <w:tcPr>
            <w:tcW w:w="2410" w:type="dxa"/>
          </w:tcPr>
          <w:p w14:paraId="7C89853F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42C9C516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519AB8EE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</w:tr>
      <w:tr w:rsidR="00F5548E" w:rsidRPr="00CF4169" w14:paraId="07499178" w14:textId="77777777" w:rsidTr="00B23642">
        <w:tc>
          <w:tcPr>
            <w:tcW w:w="1413" w:type="dxa"/>
          </w:tcPr>
          <w:p w14:paraId="42E7F00D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56F0FB70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75EAD3EC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4CD0F593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0769F786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</w:tr>
      <w:tr w:rsidR="00F5548E" w:rsidRPr="00CF4169" w14:paraId="74D4B4A6" w14:textId="77777777" w:rsidTr="00B23642">
        <w:tc>
          <w:tcPr>
            <w:tcW w:w="1413" w:type="dxa"/>
          </w:tcPr>
          <w:p w14:paraId="2C5E6E81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3DC21066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8FBE21C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521E29D5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6A37AC2A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</w:tr>
      <w:tr w:rsidR="00F5548E" w:rsidRPr="00CF4169" w14:paraId="7840D35E" w14:textId="77777777" w:rsidTr="00B23642">
        <w:tc>
          <w:tcPr>
            <w:tcW w:w="1413" w:type="dxa"/>
          </w:tcPr>
          <w:p w14:paraId="1F234C01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2827740B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0C9B8DE2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469EE04E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580FFBEF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</w:tr>
      <w:tr w:rsidR="00F5548E" w:rsidRPr="00CF4169" w14:paraId="2397BAA2" w14:textId="77777777" w:rsidTr="00B23642">
        <w:tc>
          <w:tcPr>
            <w:tcW w:w="7650" w:type="dxa"/>
            <w:gridSpan w:val="4"/>
          </w:tcPr>
          <w:p w14:paraId="69F9AB4A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0000"/>
                <w:sz w:val="18"/>
                <w:szCs w:val="18"/>
                <w:lang w:val="en-US"/>
              </w:rPr>
              <w:t>TOTAL  (A1)</w:t>
            </w:r>
          </w:p>
        </w:tc>
        <w:tc>
          <w:tcPr>
            <w:tcW w:w="1366" w:type="dxa"/>
          </w:tcPr>
          <w:p w14:paraId="2A2D36B0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0EDF9147" w14:textId="77777777" w:rsidR="00F5548E" w:rsidRPr="00CF4169" w:rsidRDefault="00F5548E" w:rsidP="00F5548E">
      <w:pPr>
        <w:rPr>
          <w:rFonts w:ascii="Red Hat Display" w:eastAsia="Calibri" w:hAnsi="Red Hat Display" w:cs="Red Hat Display"/>
          <w:b/>
          <w:bCs/>
          <w:lang w:val="en-US"/>
        </w:rPr>
      </w:pPr>
    </w:p>
    <w:p w14:paraId="31D4FBA7" w14:textId="77777777" w:rsidR="00F5548E" w:rsidRPr="00CF4169" w:rsidRDefault="00F5548E" w:rsidP="00F5548E">
      <w:pPr>
        <w:rPr>
          <w:rFonts w:ascii="Red Hat Display" w:eastAsia="Calibri" w:hAnsi="Red Hat Display" w:cs="Red Hat Display"/>
          <w:b/>
          <w:bCs/>
          <w:lang w:val="en-US"/>
        </w:rPr>
      </w:pPr>
      <w:r w:rsidRPr="00CF4169">
        <w:rPr>
          <w:rFonts w:ascii="Red Hat Display" w:eastAsia="Calibri" w:hAnsi="Red Hat Display" w:cs="Red Hat Display"/>
          <w:b/>
          <w:bCs/>
          <w:lang w:val="en-US"/>
        </w:rPr>
        <w:t xml:space="preserve">SECTION 2 – </w:t>
      </w:r>
      <w:r w:rsidRPr="00CF4169">
        <w:rPr>
          <w:rFonts w:ascii="Red Hat Display" w:eastAsia="Calibri" w:hAnsi="Red Hat Display" w:cs="Red Hat Display"/>
          <w:b/>
          <w:bCs/>
          <w:i/>
          <w:iCs/>
          <w:lang w:val="en-US"/>
        </w:rPr>
        <w:t>DE MINIMIS</w:t>
      </w:r>
      <w:r w:rsidRPr="00CF4169">
        <w:rPr>
          <w:rFonts w:ascii="Red Hat Display" w:eastAsia="Calibri" w:hAnsi="Red Hat Display" w:cs="Red Hat Display"/>
          <w:b/>
          <w:bCs/>
          <w:lang w:val="en-US"/>
        </w:rPr>
        <w:t xml:space="preserve"> STATE AID STILL PENDING APPROVAL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410"/>
        <w:gridCol w:w="1843"/>
        <w:gridCol w:w="1366"/>
      </w:tblGrid>
      <w:tr w:rsidR="00F5548E" w:rsidRPr="00CF4169" w14:paraId="26580B15" w14:textId="77777777" w:rsidTr="00B23642">
        <w:tc>
          <w:tcPr>
            <w:tcW w:w="1413" w:type="dxa"/>
            <w:shd w:val="clear" w:color="auto" w:fill="00B0F0"/>
          </w:tcPr>
          <w:p w14:paraId="52C70B9C" w14:textId="77777777" w:rsidR="00F5548E" w:rsidRPr="00CF4169" w:rsidRDefault="00F5548E" w:rsidP="00F5548E">
            <w:pPr>
              <w:jc w:val="center"/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984" w:type="dxa"/>
            <w:shd w:val="clear" w:color="auto" w:fill="00B0F0"/>
          </w:tcPr>
          <w:p w14:paraId="391546A0" w14:textId="77777777" w:rsidR="00F5548E" w:rsidRPr="00CF4169" w:rsidRDefault="00F5548E" w:rsidP="00F5548E">
            <w:pPr>
              <w:jc w:val="center"/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  <w:t>Source/Grantor</w:t>
            </w:r>
          </w:p>
        </w:tc>
        <w:tc>
          <w:tcPr>
            <w:tcW w:w="2410" w:type="dxa"/>
            <w:shd w:val="clear" w:color="auto" w:fill="00B0F0"/>
          </w:tcPr>
          <w:p w14:paraId="004331A2" w14:textId="77777777" w:rsidR="00F5548E" w:rsidRPr="00CF4169" w:rsidRDefault="00F5548E" w:rsidP="00F5548E">
            <w:pPr>
              <w:jc w:val="center"/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  <w:t xml:space="preserve">Type of State Aid </w:t>
            </w:r>
          </w:p>
          <w:p w14:paraId="2CD3CE99" w14:textId="77777777" w:rsidR="00F5548E" w:rsidRPr="00CF4169" w:rsidRDefault="00F5548E" w:rsidP="00F5548E">
            <w:pPr>
              <w:jc w:val="center"/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  <w:t>( Name of Measure)</w:t>
            </w:r>
          </w:p>
        </w:tc>
        <w:tc>
          <w:tcPr>
            <w:tcW w:w="1843" w:type="dxa"/>
            <w:shd w:val="clear" w:color="auto" w:fill="00B0F0"/>
          </w:tcPr>
          <w:p w14:paraId="54A986A5" w14:textId="77777777" w:rsidR="00F5548E" w:rsidRPr="00CF4169" w:rsidRDefault="00F5548E" w:rsidP="00F5548E">
            <w:pPr>
              <w:jc w:val="center"/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  <w:t>Awarded to</w:t>
            </w:r>
          </w:p>
        </w:tc>
        <w:tc>
          <w:tcPr>
            <w:tcW w:w="1366" w:type="dxa"/>
            <w:shd w:val="clear" w:color="auto" w:fill="00B0F0"/>
          </w:tcPr>
          <w:p w14:paraId="069F3F9D" w14:textId="77777777" w:rsidR="00F5548E" w:rsidRPr="00CF4169" w:rsidRDefault="00F5548E" w:rsidP="00F5548E">
            <w:pPr>
              <w:jc w:val="center"/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  <w:t>Amount in €</w:t>
            </w:r>
          </w:p>
        </w:tc>
      </w:tr>
      <w:tr w:rsidR="00F5548E" w:rsidRPr="00CF4169" w14:paraId="7586B40A" w14:textId="77777777" w:rsidTr="00B23642">
        <w:tc>
          <w:tcPr>
            <w:tcW w:w="1413" w:type="dxa"/>
          </w:tcPr>
          <w:p w14:paraId="1AADDC14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1AE0AEA1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38981547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3D7526E0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5261304C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</w:tr>
      <w:tr w:rsidR="00F5548E" w:rsidRPr="00CF4169" w14:paraId="300A24CF" w14:textId="77777777" w:rsidTr="00B23642">
        <w:tc>
          <w:tcPr>
            <w:tcW w:w="1413" w:type="dxa"/>
          </w:tcPr>
          <w:p w14:paraId="4BB5DB11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1AA209B3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55AC86E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16C80AD7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13549CA5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</w:tr>
      <w:tr w:rsidR="00F5548E" w:rsidRPr="00CF4169" w14:paraId="1E5F8B2D" w14:textId="77777777" w:rsidTr="00B23642">
        <w:tc>
          <w:tcPr>
            <w:tcW w:w="1413" w:type="dxa"/>
          </w:tcPr>
          <w:p w14:paraId="1032DBE3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0A2A6045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16BBF183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432CFC24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2FD1CAD8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</w:tr>
      <w:tr w:rsidR="00F5548E" w:rsidRPr="00CF4169" w14:paraId="2DC17E8C" w14:textId="77777777" w:rsidTr="00B23642">
        <w:tc>
          <w:tcPr>
            <w:tcW w:w="1413" w:type="dxa"/>
          </w:tcPr>
          <w:p w14:paraId="526AF47E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6C3279FC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677EAE2F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01ED21D0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0136C8C9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</w:tr>
      <w:tr w:rsidR="00F5548E" w:rsidRPr="00CF4169" w14:paraId="5DF9BBDD" w14:textId="77777777" w:rsidTr="00B23642">
        <w:tc>
          <w:tcPr>
            <w:tcW w:w="1413" w:type="dxa"/>
          </w:tcPr>
          <w:p w14:paraId="73207BD2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403B1279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354092D6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094DDE48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0B552F06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</w:tr>
      <w:tr w:rsidR="00F5548E" w:rsidRPr="00CF4169" w14:paraId="50802DE6" w14:textId="77777777" w:rsidTr="00B23642">
        <w:tc>
          <w:tcPr>
            <w:tcW w:w="1413" w:type="dxa"/>
          </w:tcPr>
          <w:p w14:paraId="50A90073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7E831C95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06EC740C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382CA3D6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23961A6B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</w:tr>
      <w:tr w:rsidR="00F5548E" w:rsidRPr="00CF4169" w14:paraId="5874CA1F" w14:textId="77777777" w:rsidTr="00B23642">
        <w:tc>
          <w:tcPr>
            <w:tcW w:w="7650" w:type="dxa"/>
            <w:gridSpan w:val="4"/>
          </w:tcPr>
          <w:p w14:paraId="606D9EC7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b/>
                <w:bCs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0000"/>
                <w:sz w:val="18"/>
                <w:szCs w:val="18"/>
                <w:lang w:val="en-US"/>
              </w:rPr>
              <w:t>TOTAL (A2)</w:t>
            </w:r>
          </w:p>
        </w:tc>
        <w:tc>
          <w:tcPr>
            <w:tcW w:w="1366" w:type="dxa"/>
          </w:tcPr>
          <w:p w14:paraId="68712A68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137AE826" w14:textId="77777777" w:rsidR="00F5548E" w:rsidRPr="00CF4169" w:rsidRDefault="00F5548E" w:rsidP="00F5548E">
      <w:pPr>
        <w:spacing w:after="0"/>
        <w:rPr>
          <w:rFonts w:ascii="Red Hat Display" w:eastAsia="Calibri" w:hAnsi="Red Hat Display" w:cs="Red Hat Display"/>
          <w:sz w:val="18"/>
          <w:szCs w:val="18"/>
          <w:lang w:val="en-US"/>
        </w:rPr>
      </w:pPr>
    </w:p>
    <w:tbl>
      <w:tblPr>
        <w:tblStyle w:val="TableGrid1"/>
        <w:tblpPr w:leftFromText="180" w:rightFromText="180" w:vertAnchor="text" w:horzAnchor="margin" w:tblpY="624"/>
        <w:tblW w:w="0" w:type="auto"/>
        <w:tblLook w:val="04A0" w:firstRow="1" w:lastRow="0" w:firstColumn="1" w:lastColumn="0" w:noHBand="0" w:noVBand="1"/>
      </w:tblPr>
      <w:tblGrid>
        <w:gridCol w:w="2668"/>
        <w:gridCol w:w="1520"/>
        <w:gridCol w:w="2396"/>
        <w:gridCol w:w="2432"/>
      </w:tblGrid>
      <w:tr w:rsidR="00F5548E" w:rsidRPr="00CF4169" w14:paraId="2BDE00AE" w14:textId="77777777" w:rsidTr="00B23642">
        <w:trPr>
          <w:trHeight w:val="748"/>
        </w:trPr>
        <w:tc>
          <w:tcPr>
            <w:tcW w:w="2690" w:type="dxa"/>
            <w:shd w:val="clear" w:color="auto" w:fill="00B0F0"/>
          </w:tcPr>
          <w:p w14:paraId="6D28A7F5" w14:textId="77777777" w:rsidR="00F5548E" w:rsidRPr="00CF4169" w:rsidRDefault="00F5548E" w:rsidP="00F5548E">
            <w:pPr>
              <w:jc w:val="center"/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520" w:type="dxa"/>
            <w:shd w:val="clear" w:color="auto" w:fill="00B0F0"/>
          </w:tcPr>
          <w:p w14:paraId="4BC05E03" w14:textId="77777777" w:rsidR="00F5548E" w:rsidRPr="00CF4169" w:rsidRDefault="00F5548E" w:rsidP="00F5548E">
            <w:pPr>
              <w:jc w:val="center"/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  <w:t>Source/Grantor</w:t>
            </w:r>
          </w:p>
        </w:tc>
        <w:tc>
          <w:tcPr>
            <w:tcW w:w="2411" w:type="dxa"/>
            <w:shd w:val="clear" w:color="auto" w:fill="00B0F0"/>
          </w:tcPr>
          <w:p w14:paraId="2DE3643F" w14:textId="77777777" w:rsidR="00F5548E" w:rsidRPr="00CF4169" w:rsidRDefault="00F5548E" w:rsidP="00F5548E">
            <w:pPr>
              <w:jc w:val="center"/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  <w:t xml:space="preserve">Type of State Aid </w:t>
            </w:r>
          </w:p>
          <w:p w14:paraId="07897F7C" w14:textId="77777777" w:rsidR="00F5548E" w:rsidRPr="00CF4169" w:rsidRDefault="00F5548E" w:rsidP="00F5548E">
            <w:pPr>
              <w:jc w:val="center"/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  <w:t>( Name of Measure)</w:t>
            </w:r>
          </w:p>
        </w:tc>
        <w:tc>
          <w:tcPr>
            <w:tcW w:w="2449" w:type="dxa"/>
            <w:shd w:val="clear" w:color="auto" w:fill="00B0F0"/>
          </w:tcPr>
          <w:p w14:paraId="40EC6D2C" w14:textId="77777777" w:rsidR="00F5548E" w:rsidRPr="00CF4169" w:rsidRDefault="00F5548E" w:rsidP="00F5548E">
            <w:pPr>
              <w:jc w:val="center"/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  <w:t>Amount in €</w:t>
            </w:r>
          </w:p>
          <w:p w14:paraId="49250282" w14:textId="77777777" w:rsidR="00F5548E" w:rsidRPr="00CF4169" w:rsidRDefault="00F5548E" w:rsidP="00F5548E">
            <w:pPr>
              <w:jc w:val="center"/>
              <w:rPr>
                <w:rFonts w:ascii="Red Hat Display" w:eastAsia="Calibri" w:hAnsi="Red Hat Display" w:cs="Red Hat Display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color w:val="FF0000"/>
                <w:sz w:val="20"/>
                <w:szCs w:val="20"/>
                <w:lang w:val="en-US"/>
              </w:rPr>
              <w:t>(A3)</w:t>
            </w:r>
          </w:p>
        </w:tc>
      </w:tr>
      <w:tr w:rsidR="00F5548E" w:rsidRPr="00CF4169" w14:paraId="3D229F99" w14:textId="77777777" w:rsidTr="00B23642">
        <w:trPr>
          <w:trHeight w:val="352"/>
        </w:trPr>
        <w:tc>
          <w:tcPr>
            <w:tcW w:w="2690" w:type="dxa"/>
          </w:tcPr>
          <w:p w14:paraId="7ECCE9AD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20" w:type="dxa"/>
          </w:tcPr>
          <w:p w14:paraId="162D8338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</w:p>
        </w:tc>
        <w:tc>
          <w:tcPr>
            <w:tcW w:w="2411" w:type="dxa"/>
          </w:tcPr>
          <w:p w14:paraId="6B0FA813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49" w:type="dxa"/>
          </w:tcPr>
          <w:p w14:paraId="52AFCB99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sz w:val="18"/>
                <w:szCs w:val="18"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74518373" w14:textId="77777777" w:rsidR="00F5548E" w:rsidRPr="00CF4169" w:rsidRDefault="00F5548E" w:rsidP="00F5548E">
      <w:pPr>
        <w:spacing w:before="240"/>
        <w:rPr>
          <w:rFonts w:ascii="Red Hat Display" w:eastAsia="Calibri" w:hAnsi="Red Hat Display" w:cs="Red Hat Display"/>
          <w:b/>
          <w:bCs/>
          <w:lang w:val="en-US"/>
        </w:rPr>
      </w:pPr>
      <w:r w:rsidRPr="00CF4169">
        <w:rPr>
          <w:rFonts w:ascii="Red Hat Display" w:eastAsia="Calibri" w:hAnsi="Red Hat Display" w:cs="Red Hat Display"/>
          <w:b/>
          <w:bCs/>
          <w:lang w:val="en-US"/>
        </w:rPr>
        <w:t xml:space="preserve">SECTION 3 – </w:t>
      </w:r>
      <w:r w:rsidRPr="00CF4169">
        <w:rPr>
          <w:rFonts w:ascii="Red Hat Display" w:eastAsia="Calibri" w:hAnsi="Red Hat Display" w:cs="Red Hat Display"/>
          <w:b/>
          <w:bCs/>
          <w:i/>
          <w:iCs/>
          <w:lang w:val="en-US"/>
        </w:rPr>
        <w:t>DE MINIMIS</w:t>
      </w:r>
      <w:r w:rsidRPr="00CF4169">
        <w:rPr>
          <w:rFonts w:ascii="Red Hat Display" w:eastAsia="Calibri" w:hAnsi="Red Hat Display" w:cs="Red Hat Display"/>
          <w:b/>
          <w:bCs/>
          <w:lang w:val="en-US"/>
        </w:rPr>
        <w:t xml:space="preserve"> STATE AID REQUESTED IN THIS APPLICATION </w:t>
      </w:r>
    </w:p>
    <w:p w14:paraId="762CCEEE" w14:textId="77777777" w:rsidR="00F5548E" w:rsidRPr="00CF4169" w:rsidRDefault="00F5548E" w:rsidP="00F5548E">
      <w:pPr>
        <w:rPr>
          <w:rFonts w:ascii="Red Hat Display" w:eastAsia="Calibri" w:hAnsi="Red Hat Display" w:cs="Red Hat Display"/>
          <w:sz w:val="18"/>
          <w:szCs w:val="18"/>
          <w:lang w:val="en-US"/>
        </w:rPr>
      </w:pPr>
    </w:p>
    <w:p w14:paraId="300B7FEA" w14:textId="77777777" w:rsidR="00F5548E" w:rsidRPr="00CF4169" w:rsidRDefault="00F5548E" w:rsidP="00F5548E">
      <w:pPr>
        <w:rPr>
          <w:rFonts w:ascii="Red Hat Display" w:eastAsia="Calibri" w:hAnsi="Red Hat Display" w:cs="Red Hat Display"/>
          <w:sz w:val="18"/>
          <w:szCs w:val="18"/>
          <w:lang w:val="en-US"/>
        </w:rPr>
      </w:pPr>
    </w:p>
    <w:p w14:paraId="44370CCC" w14:textId="77777777" w:rsidR="00F5548E" w:rsidRPr="00CF4169" w:rsidRDefault="00F5548E" w:rsidP="00F5548E">
      <w:pPr>
        <w:rPr>
          <w:rFonts w:ascii="Red Hat Display" w:eastAsia="Calibri" w:hAnsi="Red Hat Display" w:cs="Red Hat Display"/>
          <w:sz w:val="18"/>
          <w:szCs w:val="18"/>
          <w:lang w:val="en-US"/>
        </w:rPr>
      </w:pPr>
    </w:p>
    <w:tbl>
      <w:tblPr>
        <w:tblStyle w:val="TableGrid1"/>
        <w:tblpPr w:leftFromText="180" w:rightFromText="180" w:vertAnchor="text" w:horzAnchor="margin" w:tblpY="926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F5548E" w:rsidRPr="00CF4169" w14:paraId="7F657A35" w14:textId="77777777" w:rsidTr="00B23642">
        <w:tc>
          <w:tcPr>
            <w:tcW w:w="4957" w:type="dxa"/>
          </w:tcPr>
          <w:p w14:paraId="0EF2D151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b/>
                <w:bCs/>
                <w:u w:val="single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u w:val="single"/>
                <w:lang w:val="en-US"/>
              </w:rPr>
              <w:t>TOTAL AMOUNT  OF DE MINIMIS AID</w:t>
            </w:r>
          </w:p>
          <w:p w14:paraId="1454D6C9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b/>
                <w:bCs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b/>
                <w:bCs/>
                <w:lang w:val="en-US"/>
              </w:rPr>
              <w:t xml:space="preserve">Total of Sections 1, 2 and 3 above </w:t>
            </w:r>
            <w:r w:rsidRPr="00CF4169">
              <w:rPr>
                <w:rFonts w:ascii="Red Hat Display" w:eastAsia="Calibri" w:hAnsi="Red Hat Display" w:cs="Red Hat Display"/>
                <w:b/>
                <w:bCs/>
                <w:color w:val="FF0000"/>
                <w:lang w:val="en-US"/>
              </w:rPr>
              <w:t>(A1 + A2 + A3)</w:t>
            </w:r>
          </w:p>
        </w:tc>
        <w:tc>
          <w:tcPr>
            <w:tcW w:w="4059" w:type="dxa"/>
          </w:tcPr>
          <w:p w14:paraId="15C0A601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lang w:val="en-US"/>
              </w:rPr>
            </w:pPr>
          </w:p>
          <w:p w14:paraId="1AAD24B2" w14:textId="77777777" w:rsidR="00F5548E" w:rsidRPr="00CF4169" w:rsidRDefault="00F5548E" w:rsidP="00F5548E">
            <w:pPr>
              <w:rPr>
                <w:rFonts w:ascii="Red Hat Display" w:eastAsia="Calibri" w:hAnsi="Red Hat Display" w:cs="Red Hat Display"/>
                <w:lang w:val="en-US"/>
              </w:rPr>
            </w:pPr>
            <w:r w:rsidRPr="00CF4169">
              <w:rPr>
                <w:rFonts w:ascii="Red Hat Display" w:eastAsia="Calibri" w:hAnsi="Red Hat Display" w:cs="Red Hat Display"/>
                <w:lang w:val="en-US"/>
              </w:rPr>
              <w:t>€</w:t>
            </w:r>
            <w:r w:rsidRPr="00CF4169">
              <w:rPr>
                <w:rFonts w:ascii="Red Hat Display" w:eastAsia="Calibri" w:hAnsi="Red Hat Display" w:cs="Red Hat Display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4169">
              <w:rPr>
                <w:rFonts w:ascii="Red Hat Display" w:eastAsia="Calibri" w:hAnsi="Red Hat Display" w:cs="Red Hat Display"/>
                <w:lang w:val="en-US"/>
              </w:rPr>
              <w:instrText xml:space="preserve"> FORMTEXT </w:instrText>
            </w:r>
            <w:r w:rsidRPr="00CF4169">
              <w:rPr>
                <w:rFonts w:ascii="Red Hat Display" w:eastAsia="Calibri" w:hAnsi="Red Hat Display" w:cs="Red Hat Display"/>
                <w:lang w:val="en-US"/>
              </w:rPr>
            </w:r>
            <w:r w:rsidRPr="00CF4169">
              <w:rPr>
                <w:rFonts w:ascii="Red Hat Display" w:eastAsia="Calibri" w:hAnsi="Red Hat Display" w:cs="Red Hat Display"/>
                <w:lang w:val="en-US"/>
              </w:rPr>
              <w:fldChar w:fldCharType="separate"/>
            </w:r>
            <w:r w:rsidRPr="00CF4169">
              <w:rPr>
                <w:rFonts w:ascii="Red Hat Display" w:eastAsia="Calibri" w:hAnsi="Red Hat Display" w:cs="Red Hat Display"/>
                <w:noProof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noProof/>
                <w:lang w:val="en-US"/>
              </w:rPr>
              <w:t> </w:t>
            </w:r>
            <w:r w:rsidRPr="00CF4169">
              <w:rPr>
                <w:rFonts w:ascii="Red Hat Display" w:eastAsia="Calibri" w:hAnsi="Red Hat Display" w:cs="Red Hat Display"/>
                <w:lang w:val="en-US"/>
              </w:rPr>
              <w:fldChar w:fldCharType="end"/>
            </w:r>
          </w:p>
        </w:tc>
      </w:tr>
    </w:tbl>
    <w:p w14:paraId="730E3046" w14:textId="77777777" w:rsidR="00F5548E" w:rsidRPr="00CF4169" w:rsidRDefault="00F5548E" w:rsidP="00F5548E">
      <w:pPr>
        <w:spacing w:after="0" w:line="240" w:lineRule="auto"/>
        <w:rPr>
          <w:rFonts w:ascii="Red Hat Display" w:eastAsia="Times New Roman" w:hAnsi="Red Hat Display" w:cs="Red Hat Display"/>
          <w:sz w:val="24"/>
          <w:szCs w:val="24"/>
        </w:rPr>
      </w:pPr>
    </w:p>
    <w:p w14:paraId="025ED25D" w14:textId="77777777" w:rsidR="00F5548E" w:rsidRPr="00CF4169" w:rsidRDefault="00F5548E" w:rsidP="00F5548E">
      <w:pPr>
        <w:spacing w:after="0" w:line="240" w:lineRule="auto"/>
        <w:rPr>
          <w:rFonts w:ascii="Red Hat Display" w:eastAsia="Times New Roman" w:hAnsi="Red Hat Display" w:cs="Red Hat Display"/>
          <w:sz w:val="24"/>
          <w:szCs w:val="24"/>
        </w:rPr>
      </w:pPr>
    </w:p>
    <w:p w14:paraId="0AB8E0AD" w14:textId="77777777" w:rsidR="00F5548E" w:rsidRPr="00CF4169" w:rsidRDefault="00F5548E" w:rsidP="00F5548E">
      <w:pPr>
        <w:spacing w:after="0" w:line="240" w:lineRule="auto"/>
        <w:rPr>
          <w:rFonts w:ascii="Red Hat Display" w:eastAsia="Times New Roman" w:hAnsi="Red Hat Display" w:cs="Red Hat Display"/>
          <w:sz w:val="24"/>
          <w:szCs w:val="24"/>
        </w:rPr>
      </w:pPr>
    </w:p>
    <w:p w14:paraId="71900ABD" w14:textId="77777777" w:rsidR="00F5548E" w:rsidRPr="00CF4169" w:rsidRDefault="00F5548E" w:rsidP="00F5548E">
      <w:pPr>
        <w:spacing w:after="0" w:line="240" w:lineRule="auto"/>
        <w:rPr>
          <w:rFonts w:ascii="Red Hat Display" w:eastAsia="Times New Roman" w:hAnsi="Red Hat Display" w:cs="Red Hat Display"/>
          <w:sz w:val="24"/>
          <w:szCs w:val="24"/>
        </w:rPr>
      </w:pPr>
    </w:p>
    <w:p w14:paraId="0F467D02" w14:textId="77777777" w:rsidR="00FB33EF" w:rsidRDefault="00FB33EF"/>
    <w:sectPr w:rsidR="00FB3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Display">
    <w:altName w:val="Calibri"/>
    <w:charset w:val="00"/>
    <w:family w:val="auto"/>
    <w:pitch w:val="variable"/>
    <w:sig w:usb0="A000006F" w:usb1="4000006B" w:usb2="0000002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A4765"/>
    <w:multiLevelType w:val="hybridMultilevel"/>
    <w:tmpl w:val="61E03E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32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8E"/>
    <w:rsid w:val="00472AAA"/>
    <w:rsid w:val="0075663C"/>
    <w:rsid w:val="00757DD3"/>
    <w:rsid w:val="008A715A"/>
    <w:rsid w:val="00A4746F"/>
    <w:rsid w:val="00B72051"/>
    <w:rsid w:val="00CF4169"/>
    <w:rsid w:val="00DD7B27"/>
    <w:rsid w:val="00E31520"/>
    <w:rsid w:val="00EF2A3F"/>
    <w:rsid w:val="00F5548E"/>
    <w:rsid w:val="00FB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D78A"/>
  <w15:chartTrackingRefBased/>
  <w15:docId w15:val="{679181FD-7408-4B62-A6A1-DCC7892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4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4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4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4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4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4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4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48E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F5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5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D7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Schembri</dc:creator>
  <cp:keywords/>
  <dc:description/>
  <cp:lastModifiedBy>Schembri Tamara at XjenzaMalta</cp:lastModifiedBy>
  <cp:revision>3</cp:revision>
  <dcterms:created xsi:type="dcterms:W3CDTF">2025-12-26T14:21:00Z</dcterms:created>
  <dcterms:modified xsi:type="dcterms:W3CDTF">2026-01-07T09:29:00Z</dcterms:modified>
</cp:coreProperties>
</file>