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017471" w14:textId="77777777" w:rsidR="00D4029C" w:rsidRDefault="00D4029C" w:rsidP="00F51C66">
          <w:pPr>
            <w:jc w:val="both"/>
            <w:rPr>
              <w:rFonts w:ascii="Red Hat Display" w:hAnsi="Red Hat Display" w:cs="Red Hat Display"/>
              <w:sz w:val="24"/>
              <w:szCs w:val="24"/>
            </w:rPr>
          </w:pPr>
        </w:p>
        <w:p w14:paraId="253DB678" w14:textId="77777777" w:rsidR="00A30635" w:rsidRDefault="00A30635" w:rsidP="00F51C66">
          <w:pPr>
            <w:jc w:val="both"/>
            <w:rPr>
              <w:rFonts w:ascii="Red Hat Display" w:hAnsi="Red Hat Display" w:cs="Red Hat Display"/>
              <w:sz w:val="24"/>
              <w:szCs w:val="24"/>
            </w:rPr>
          </w:pPr>
        </w:p>
        <w:p w14:paraId="1CAD1E6F" w14:textId="363EC742" w:rsidR="00A30635" w:rsidRDefault="00A30635" w:rsidP="00F51C66">
          <w:pPr>
            <w:jc w:val="both"/>
            <w:rPr>
              <w:rFonts w:ascii="Red Hat Display" w:hAnsi="Red Hat Display" w:cs="Red Hat Display"/>
              <w:sz w:val="24"/>
              <w:szCs w:val="24"/>
            </w:rPr>
          </w:pPr>
        </w:p>
        <w:p w14:paraId="358A3A67" w14:textId="77777777" w:rsidR="00A30635" w:rsidRPr="00D51507" w:rsidRDefault="00A30635"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01228C3C" w14:textId="7615D38B" w:rsidR="00AC484B" w:rsidRDefault="00DF2777" w:rsidP="006F4292">
          <w:pPr>
            <w:pBdr>
              <w:bottom w:val="single" w:sz="4" w:space="1" w:color="auto"/>
            </w:pBdr>
            <w:spacing w:after="0" w:line="276" w:lineRule="auto"/>
            <w:rPr>
              <w:rFonts w:ascii="Red Hat Display" w:eastAsiaTheme="majorEastAsia" w:hAnsi="Red Hat Display" w:cs="Red Hat Display"/>
              <w:b/>
              <w:bCs/>
              <w:color w:val="0068AF"/>
              <w:sz w:val="40"/>
              <w:szCs w:val="40"/>
            </w:rPr>
          </w:pPr>
          <w:bookmarkStart w:id="0" w:name="_Toc104277212"/>
          <w:r w:rsidRPr="00DF2777">
            <w:rPr>
              <w:rFonts w:ascii="Red Hat Display" w:eastAsiaTheme="majorEastAsia" w:hAnsi="Red Hat Display" w:cs="Red Hat Display"/>
              <w:b/>
              <w:bCs/>
              <w:color w:val="0068AF"/>
              <w:sz w:val="40"/>
              <w:szCs w:val="40"/>
            </w:rPr>
            <w:br/>
            <w:t>Sustained collaboration of national and regional cancer funders to support the Cancer Mission through translational research</w:t>
          </w:r>
          <w:r w:rsidRPr="00DF2777" w:rsidDel="00DF2777">
            <w:rPr>
              <w:rFonts w:ascii="Red Hat Display" w:eastAsiaTheme="majorEastAsia" w:hAnsi="Red Hat Display" w:cs="Red Hat Display"/>
              <w:b/>
              <w:bCs/>
              <w:color w:val="0068AF"/>
              <w:sz w:val="40"/>
              <w:szCs w:val="40"/>
            </w:rPr>
            <w:t xml:space="preserve"> </w:t>
          </w:r>
          <w:r w:rsidR="00F9111A">
            <w:rPr>
              <w:rFonts w:ascii="Red Hat Display" w:eastAsiaTheme="majorEastAsia" w:hAnsi="Red Hat Display" w:cs="Red Hat Display"/>
              <w:b/>
              <w:bCs/>
              <w:color w:val="0068AF"/>
              <w:sz w:val="40"/>
              <w:szCs w:val="40"/>
            </w:rPr>
            <w:t>(</w:t>
          </w:r>
          <w:r w:rsidR="00622688">
            <w:rPr>
              <w:rFonts w:ascii="Red Hat Display" w:eastAsiaTheme="majorEastAsia" w:hAnsi="Red Hat Display" w:cs="Red Hat Display"/>
              <w:b/>
              <w:bCs/>
              <w:color w:val="0068AF"/>
              <w:sz w:val="40"/>
              <w:szCs w:val="40"/>
            </w:rPr>
            <w:t>TRANSCAN-4</w:t>
          </w:r>
          <w:r w:rsidR="00F9111A">
            <w:rPr>
              <w:rFonts w:ascii="Red Hat Display" w:eastAsiaTheme="majorEastAsia" w:hAnsi="Red Hat Display" w:cs="Red Hat Display"/>
              <w:b/>
              <w:bCs/>
              <w:color w:val="0068AF"/>
              <w:sz w:val="40"/>
              <w:szCs w:val="40"/>
            </w:rPr>
            <w:t>)</w:t>
          </w:r>
          <w:r w:rsidR="00F10417">
            <w:rPr>
              <w:rFonts w:ascii="Red Hat Display" w:eastAsiaTheme="majorEastAsia" w:hAnsi="Red Hat Display" w:cs="Red Hat Display"/>
              <w:b/>
              <w:bCs/>
              <w:color w:val="0068AF"/>
              <w:sz w:val="40"/>
              <w:szCs w:val="40"/>
            </w:rPr>
            <w:t xml:space="preserve"> Joint </w:t>
          </w:r>
          <w:r w:rsidR="00622688">
            <w:rPr>
              <w:rFonts w:ascii="Red Hat Display" w:eastAsiaTheme="majorEastAsia" w:hAnsi="Red Hat Display" w:cs="Red Hat Display"/>
              <w:b/>
              <w:bCs/>
              <w:color w:val="0068AF"/>
              <w:sz w:val="40"/>
              <w:szCs w:val="40"/>
            </w:rPr>
            <w:t xml:space="preserve">Transnational </w:t>
          </w:r>
          <w:r w:rsidR="00F10417">
            <w:rPr>
              <w:rFonts w:ascii="Red Hat Display" w:eastAsiaTheme="majorEastAsia" w:hAnsi="Red Hat Display" w:cs="Red Hat Display"/>
              <w:b/>
              <w:bCs/>
              <w:color w:val="0068AF"/>
              <w:sz w:val="40"/>
              <w:szCs w:val="40"/>
            </w:rPr>
            <w:t>Call 2026</w:t>
          </w:r>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49C10113" w14:textId="77777777" w:rsidR="00F51C66" w:rsidRPr="00D51507" w:rsidRDefault="00F51C66"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5325A4F7" w14:textId="77777777" w:rsidR="00F10417" w:rsidRDefault="00F10417" w:rsidP="00F51C66">
          <w:pPr>
            <w:tabs>
              <w:tab w:val="left" w:pos="5400"/>
            </w:tabs>
            <w:spacing w:after="0" w:line="360" w:lineRule="auto"/>
            <w:jc w:val="right"/>
            <w:rPr>
              <w:rFonts w:ascii="Red Hat Display" w:hAnsi="Red Hat Display" w:cs="Red Hat Display"/>
              <w:sz w:val="24"/>
              <w:szCs w:val="24"/>
            </w:rPr>
          </w:pPr>
        </w:p>
        <w:p w14:paraId="3727A1FF" w14:textId="66366F05" w:rsidR="00F51C66" w:rsidRPr="00D51507"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Pr="00D51507">
                <w:rPr>
                  <w:rFonts w:ascii="Red Hat Display" w:hAnsi="Red Hat Display" w:cs="Red Hat Display"/>
                  <w:sz w:val="24"/>
                  <w:szCs w:val="24"/>
                </w:rPr>
                <w:t>1</w:t>
              </w:r>
            </w:sdtContent>
          </w:sdt>
        </w:p>
        <w:p w14:paraId="264BCC18" w14:textId="5B3EECC7"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Issue Date: </w:t>
          </w:r>
          <w:r w:rsidR="00DF2777">
            <w:rPr>
              <w:rFonts w:ascii="Red Hat Display" w:hAnsi="Red Hat Display" w:cs="Red Hat Display"/>
              <w:sz w:val="24"/>
              <w:szCs w:val="24"/>
            </w:rPr>
            <w:t xml:space="preserve">May </w:t>
          </w:r>
          <w:r w:rsidR="00587878" w:rsidRPr="001A4E83">
            <w:rPr>
              <w:rFonts w:ascii="Red Hat Display" w:hAnsi="Red Hat Display" w:cs="Red Hat Display"/>
              <w:sz w:val="24"/>
              <w:szCs w:val="24"/>
            </w:rPr>
            <w:t>202</w:t>
          </w:r>
          <w:r w:rsidR="006F4292">
            <w:rPr>
              <w:rFonts w:ascii="Red Hat Display" w:hAnsi="Red Hat Display" w:cs="Red Hat Display"/>
              <w:sz w:val="24"/>
              <w:szCs w:val="24"/>
            </w:rPr>
            <w:t>6</w:t>
          </w:r>
          <w:r w:rsidRPr="00D51507">
            <w:rPr>
              <w:rFonts w:ascii="Red Hat Display" w:hAnsi="Red Hat Display" w:cs="Red Hat Display"/>
            </w:rPr>
            <w:br w:type="page"/>
          </w:r>
        </w:p>
      </w:sdtContent>
    </w:sdt>
    <w:p w14:paraId="44E1802C" w14:textId="08B5C877" w:rsidR="00DF05EE" w:rsidRPr="00D51507" w:rsidRDefault="00DF05EE" w:rsidP="004E7431">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03DA46ED" w14:textId="6D2A0534" w:rsidR="00917EE6" w:rsidRDefault="00DF05EE"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The official National Rules for Participation can be downloaded from the</w:t>
      </w:r>
      <w:r w:rsidR="0048181A" w:rsidRPr="00D51507">
        <w:rPr>
          <w:rFonts w:ascii="Red Hat Display" w:hAnsi="Red Hat Display" w:cs="Red Hat Display"/>
          <w:sz w:val="20"/>
          <w:szCs w:val="20"/>
        </w:rPr>
        <w:t xml:space="preserve"> </w:t>
      </w:r>
      <w:r w:rsidR="00E742C2">
        <w:rPr>
          <w:rFonts w:ascii="Red Hat Display" w:hAnsi="Red Hat Display" w:cs="Red Hat Display"/>
          <w:sz w:val="20"/>
          <w:szCs w:val="20"/>
        </w:rPr>
        <w:t xml:space="preserve">Xjenza Malta </w:t>
      </w:r>
      <w:hyperlink r:id="rId9" w:history="1">
        <w:r w:rsidR="00E742C2">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p>
    <w:p w14:paraId="45142AE7" w14:textId="5B2B111E" w:rsidR="00AC484B" w:rsidRDefault="00AC484B" w:rsidP="00AC484B">
      <w:pPr>
        <w:pStyle w:val="ListParagraph"/>
        <w:spacing w:line="360" w:lineRule="auto"/>
        <w:jc w:val="both"/>
        <w:rPr>
          <w:rFonts w:ascii="Red Hat Display" w:hAnsi="Red Hat Display" w:cs="Red Hat Display"/>
          <w:sz w:val="20"/>
          <w:szCs w:val="20"/>
        </w:rPr>
      </w:pPr>
      <w:r>
        <w:rPr>
          <w:rFonts w:ascii="Red Hat Display" w:hAnsi="Red Hat Display" w:cs="Red Hat Display"/>
          <w:sz w:val="20"/>
          <w:szCs w:val="20"/>
        </w:rPr>
        <w:t xml:space="preserve">Relevant annexes can be downloaded from the Xjenza Malta’s </w:t>
      </w:r>
      <w:hyperlink r:id="rId10" w:history="1">
        <w:r w:rsidRPr="009E08D9">
          <w:rPr>
            <w:rStyle w:val="Hyperlink"/>
            <w:rFonts w:ascii="Red Hat Display" w:hAnsi="Red Hat Display" w:cs="Red Hat Display"/>
            <w:sz w:val="20"/>
            <w:szCs w:val="20"/>
          </w:rPr>
          <w:t>resource page</w:t>
        </w:r>
      </w:hyperlink>
      <w:r>
        <w:t>.</w:t>
      </w:r>
    </w:p>
    <w:p w14:paraId="19FEEE74" w14:textId="055D5256" w:rsidR="00DF05EE" w:rsidRPr="00D51507" w:rsidRDefault="00561F26"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Kindly ensure that this application form is filled in with reference to the</w:t>
      </w:r>
      <w:r w:rsidR="005A3AAB" w:rsidRPr="00D51507">
        <w:rPr>
          <w:rFonts w:ascii="Red Hat Display" w:hAnsi="Red Hat Display" w:cs="Red Hat Display"/>
          <w:sz w:val="20"/>
          <w:szCs w:val="20"/>
        </w:rPr>
        <w:t xml:space="preserve"> </w:t>
      </w:r>
      <w:r w:rsidR="00AC484B">
        <w:rPr>
          <w:rFonts w:ascii="Red Hat Display" w:hAnsi="Red Hat Display" w:cs="Red Hat Display"/>
          <w:sz w:val="20"/>
          <w:szCs w:val="20"/>
        </w:rPr>
        <w:t xml:space="preserve">relevant applicable </w:t>
      </w:r>
      <w:r w:rsidR="005A3AAB" w:rsidRPr="00D51507">
        <w:rPr>
          <w:rFonts w:ascii="Red Hat Display" w:hAnsi="Red Hat Display" w:cs="Red Hat Display"/>
          <w:sz w:val="20"/>
          <w:szCs w:val="20"/>
        </w:rPr>
        <w:t>National Rules for Participation</w:t>
      </w:r>
      <w:r w:rsidR="000E3792">
        <w:rPr>
          <w:rFonts w:ascii="Red Hat Display" w:hAnsi="Red Hat Display" w:cs="Red Hat Display"/>
          <w:sz w:val="20"/>
          <w:szCs w:val="20"/>
        </w:rPr>
        <w:t xml:space="preserve"> and Call Text</w:t>
      </w:r>
      <w:r w:rsidR="005A3AAB" w:rsidRPr="00D51507">
        <w:rPr>
          <w:rFonts w:ascii="Red Hat Display" w:hAnsi="Red Hat Display" w:cs="Red Hat Display"/>
          <w:sz w:val="20"/>
          <w:szCs w:val="20"/>
        </w:rPr>
        <w:t>.</w:t>
      </w:r>
    </w:p>
    <w:p w14:paraId="20959577" w14:textId="0FCA00E0" w:rsidR="00DF05EE" w:rsidRPr="00D51507" w:rsidRDefault="00DF05EE" w:rsidP="004E7431">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2E5DC55B" w14:textId="3825A135"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sidR="0052537F">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7E2D4EE6" w14:textId="15306786"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Only electronically </w:t>
      </w:r>
      <w:r w:rsidR="0048181A" w:rsidRPr="00D51507">
        <w:rPr>
          <w:rFonts w:ascii="Red Hat Display" w:hAnsi="Red Hat Display" w:cs="Red Hat Display"/>
          <w:sz w:val="20"/>
          <w:szCs w:val="20"/>
        </w:rPr>
        <w:t>filled-in</w:t>
      </w:r>
      <w:r w:rsidRPr="00D51507">
        <w:rPr>
          <w:rFonts w:ascii="Red Hat Display" w:hAnsi="Red Hat Display" w:cs="Red Hat Display"/>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7A4787FE" w14:textId="7C48C6BA" w:rsidR="00DF05EE" w:rsidRPr="00D51507" w:rsidRDefault="00DF05EE"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A complete National Application Form</w:t>
      </w:r>
      <w:r w:rsidR="00F35B5C" w:rsidRPr="00D51507">
        <w:rPr>
          <w:rFonts w:ascii="Red Hat Display" w:hAnsi="Red Hat Display" w:cs="Red Hat Display"/>
          <w:sz w:val="20"/>
          <w:szCs w:val="20"/>
        </w:rPr>
        <w:t xml:space="preserve"> along with all relevant annexes/supporting documents</w:t>
      </w:r>
      <w:r w:rsidRPr="00D51507">
        <w:rPr>
          <w:rFonts w:ascii="Red Hat Display" w:hAnsi="Red Hat Display" w:cs="Red Hat Display"/>
          <w:sz w:val="20"/>
          <w:szCs w:val="20"/>
        </w:rPr>
        <w:t xml:space="preserve"> must be submitted to </w:t>
      </w:r>
      <w:r w:rsidR="005C17BF">
        <w:rPr>
          <w:rFonts w:ascii="Red Hat Display" w:hAnsi="Red Hat Display" w:cs="Red Hat Display"/>
          <w:sz w:val="20"/>
          <w:szCs w:val="20"/>
        </w:rPr>
        <w:t xml:space="preserve">Xjenza </w:t>
      </w:r>
      <w:r w:rsidR="005C17BF" w:rsidRPr="00131DB0">
        <w:rPr>
          <w:rFonts w:ascii="Red Hat Display" w:hAnsi="Red Hat Display" w:cs="Red Hat Display"/>
          <w:sz w:val="20"/>
          <w:szCs w:val="20"/>
        </w:rPr>
        <w:t>Malta</w:t>
      </w:r>
      <w:r w:rsidRPr="00131DB0">
        <w:rPr>
          <w:rFonts w:ascii="Red Hat Display" w:hAnsi="Red Hat Display" w:cs="Red Hat Display"/>
          <w:sz w:val="20"/>
          <w:szCs w:val="20"/>
        </w:rPr>
        <w:t xml:space="preserve"> via email on </w:t>
      </w:r>
      <w:hyperlink r:id="rId11" w:history="1">
        <w:r w:rsidR="00917EE6" w:rsidRPr="00131DB0">
          <w:rPr>
            <w:rStyle w:val="Hyperlink"/>
            <w:rFonts w:ascii="Red Hat Display" w:hAnsi="Red Hat Display" w:cs="Red Hat Display"/>
            <w:sz w:val="20"/>
            <w:szCs w:val="20"/>
          </w:rPr>
          <w:t>eusubmissions.xjenzamalta@gov.mt</w:t>
        </w:r>
      </w:hyperlink>
      <w:r w:rsidR="009235E9" w:rsidRPr="00131DB0">
        <w:rPr>
          <w:rFonts w:ascii="Red Hat Display" w:hAnsi="Red Hat Display" w:cs="Red Hat Display"/>
          <w:sz w:val="18"/>
          <w:szCs w:val="18"/>
        </w:rPr>
        <w:t xml:space="preserve">. </w:t>
      </w:r>
      <w:r w:rsidR="009235E9" w:rsidRPr="00131DB0">
        <w:rPr>
          <w:rFonts w:ascii="Red Hat Display" w:hAnsi="Red Hat Display" w:cs="Red Hat Display"/>
          <w:sz w:val="20"/>
          <w:szCs w:val="20"/>
        </w:rPr>
        <w:t>Please note that physical submissions will not be accepted.</w:t>
      </w:r>
    </w:p>
    <w:p w14:paraId="1778F02E" w14:textId="7675BDBA" w:rsidR="00DF05EE" w:rsidRPr="00D51507" w:rsidRDefault="00F35B5C"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w:t>
      </w:r>
      <w:r w:rsidR="00DF05EE" w:rsidRPr="00D51507">
        <w:rPr>
          <w:rFonts w:ascii="Red Hat Display" w:hAnsi="Red Hat Display" w:cs="Red Hat Display"/>
          <w:sz w:val="20"/>
          <w:szCs w:val="20"/>
        </w:rPr>
        <w:t>eadline for submission</w:t>
      </w:r>
      <w:r w:rsidR="00DF05EE" w:rsidRPr="00D51507">
        <w:rPr>
          <w:rFonts w:ascii="Red Hat Display" w:hAnsi="Red Hat Display" w:cs="Red Hat Display"/>
          <w:i/>
          <w:sz w:val="20"/>
          <w:szCs w:val="20"/>
        </w:rPr>
        <w:t xml:space="preserve"> </w:t>
      </w:r>
      <w:r w:rsidR="00DF05EE" w:rsidRPr="00D51507">
        <w:rPr>
          <w:rFonts w:ascii="Red Hat Display" w:hAnsi="Red Hat Display" w:cs="Red Hat Display"/>
          <w:sz w:val="20"/>
          <w:szCs w:val="20"/>
        </w:rPr>
        <w:t>is</w:t>
      </w:r>
      <w:r w:rsidR="00DF05EE" w:rsidRPr="00D51507">
        <w:rPr>
          <w:rFonts w:ascii="Red Hat Display" w:hAnsi="Red Hat Display" w:cs="Red Hat Display"/>
          <w:i/>
          <w:sz w:val="20"/>
          <w:szCs w:val="20"/>
        </w:rPr>
        <w:t xml:space="preserve"> </w:t>
      </w:r>
      <w:r w:rsidR="00E464C8">
        <w:rPr>
          <w:rFonts w:ascii="Red Hat Display" w:hAnsi="Red Hat Display" w:cs="Red Hat Display"/>
          <w:b/>
          <w:sz w:val="20"/>
          <w:szCs w:val="20"/>
        </w:rPr>
        <w:t>21 July</w:t>
      </w:r>
      <w:r w:rsidR="00E43548">
        <w:rPr>
          <w:rFonts w:ascii="Red Hat Display" w:hAnsi="Red Hat Display" w:cs="Red Hat Display"/>
          <w:b/>
          <w:sz w:val="20"/>
          <w:szCs w:val="20"/>
        </w:rPr>
        <w:t xml:space="preserve"> 202</w:t>
      </w:r>
      <w:r w:rsidR="00AC5100">
        <w:rPr>
          <w:rFonts w:ascii="Red Hat Display" w:hAnsi="Red Hat Display" w:cs="Red Hat Display"/>
          <w:b/>
          <w:sz w:val="20"/>
          <w:szCs w:val="20"/>
        </w:rPr>
        <w:t>6</w:t>
      </w:r>
      <w:r w:rsidR="000E3792">
        <w:rPr>
          <w:rFonts w:ascii="Red Hat Display" w:hAnsi="Red Hat Display" w:cs="Red Hat Display"/>
          <w:b/>
          <w:sz w:val="20"/>
          <w:szCs w:val="20"/>
        </w:rPr>
        <w:t>,</w:t>
      </w:r>
      <w:r w:rsidR="00917EE6" w:rsidRPr="00917EE6">
        <w:rPr>
          <w:rFonts w:ascii="Red Hat Display" w:hAnsi="Red Hat Display" w:cs="Red Hat Display"/>
          <w:b/>
          <w:sz w:val="20"/>
          <w:szCs w:val="20"/>
        </w:rPr>
        <w:t xml:space="preserve"> </w:t>
      </w:r>
      <w:r w:rsidR="00E43548">
        <w:rPr>
          <w:rFonts w:ascii="Red Hat Display" w:hAnsi="Red Hat Display" w:cs="Red Hat Display"/>
          <w:b/>
          <w:sz w:val="20"/>
          <w:szCs w:val="20"/>
        </w:rPr>
        <w:t>23</w:t>
      </w:r>
      <w:r w:rsidR="00917EE6" w:rsidRPr="00917EE6">
        <w:rPr>
          <w:rFonts w:ascii="Red Hat Display" w:hAnsi="Red Hat Display" w:cs="Red Hat Display"/>
          <w:b/>
          <w:sz w:val="20"/>
          <w:szCs w:val="20"/>
        </w:rPr>
        <w:t>:</w:t>
      </w:r>
      <w:r w:rsidR="00E43548">
        <w:rPr>
          <w:rFonts w:ascii="Red Hat Display" w:hAnsi="Red Hat Display" w:cs="Red Hat Display"/>
          <w:b/>
          <w:sz w:val="20"/>
          <w:szCs w:val="20"/>
        </w:rPr>
        <w:t>59</w:t>
      </w:r>
      <w:r w:rsidR="00917EE6" w:rsidRPr="00917EE6">
        <w:rPr>
          <w:rFonts w:ascii="Red Hat Display" w:hAnsi="Red Hat Display" w:cs="Red Hat Display"/>
          <w:b/>
          <w:sz w:val="20"/>
          <w:szCs w:val="20"/>
        </w:rPr>
        <w:t xml:space="preserve"> CET</w:t>
      </w:r>
      <w:r w:rsidR="0052537F">
        <w:rPr>
          <w:rFonts w:ascii="Red Hat Display" w:hAnsi="Red Hat Display" w:cs="Red Hat Display"/>
          <w:b/>
          <w:sz w:val="20"/>
          <w:szCs w:val="20"/>
        </w:rPr>
        <w:t xml:space="preserve">. </w:t>
      </w:r>
      <w:r w:rsidR="00DF05EE" w:rsidRPr="00D51507">
        <w:rPr>
          <w:rFonts w:ascii="Red Hat Display" w:hAnsi="Red Hat Display" w:cs="Red Hat Display"/>
          <w:sz w:val="20"/>
          <w:szCs w:val="20"/>
        </w:rPr>
        <w:t xml:space="preserve">Any submissions received after this date and time will be rejected. </w:t>
      </w:r>
    </w:p>
    <w:p w14:paraId="36C4C1B3" w14:textId="4D234F48" w:rsidR="00AC5100" w:rsidRPr="00866AF2" w:rsidRDefault="00AC5100" w:rsidP="00AC5100">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 xml:space="preserve">This National Application Form will be evaluated, in combination with the project </w:t>
      </w:r>
      <w:r w:rsidRPr="00D51507">
        <w:rPr>
          <w:rFonts w:ascii="Red Hat Display" w:hAnsi="Red Hat Display" w:cs="Red Hat Display"/>
          <w:sz w:val="20"/>
          <w:szCs w:val="20"/>
        </w:rPr>
        <w:t>pre-</w:t>
      </w:r>
      <w:r w:rsidRPr="00866AF2">
        <w:rPr>
          <w:rFonts w:ascii="Red Hat Display" w:hAnsi="Red Hat Display"/>
          <w:sz w:val="20"/>
        </w:rPr>
        <w:t>proposal submitted to the</w:t>
      </w:r>
      <w:r w:rsidR="00AC484B">
        <w:rPr>
          <w:rFonts w:ascii="Red Hat Display" w:hAnsi="Red Hat Display"/>
          <w:sz w:val="20"/>
        </w:rPr>
        <w:t xml:space="preserve"> </w:t>
      </w:r>
      <w:r w:rsidR="00622688">
        <w:rPr>
          <w:rFonts w:ascii="Red Hat Display" w:hAnsi="Red Hat Display"/>
          <w:sz w:val="20"/>
        </w:rPr>
        <w:t>TRANSCAN-4</w:t>
      </w:r>
      <w:r w:rsidRPr="00866AF2">
        <w:rPr>
          <w:rFonts w:ascii="Red Hat Display" w:hAnsi="Red Hat Display"/>
          <w:sz w:val="20"/>
        </w:rPr>
        <w:t xml:space="preserve"> </w:t>
      </w:r>
      <w:r>
        <w:rPr>
          <w:rFonts w:ascii="Red Hat Display" w:hAnsi="Red Hat Display"/>
          <w:sz w:val="20"/>
        </w:rPr>
        <w:t xml:space="preserve">Joint </w:t>
      </w:r>
      <w:r w:rsidRPr="00866AF2">
        <w:rPr>
          <w:rFonts w:ascii="Red Hat Display" w:hAnsi="Red Hat Display"/>
          <w:sz w:val="20"/>
        </w:rPr>
        <w:t xml:space="preserve">Call Secretariat by the Project Coordinator, as part of the evaluation process and eligibility check particularly to determine the type of research and deliverables carried out by the applicant. The </w:t>
      </w:r>
      <w:r>
        <w:rPr>
          <w:rFonts w:ascii="Red Hat Display" w:hAnsi="Red Hat Display" w:cs="Red Hat Display"/>
          <w:sz w:val="20"/>
          <w:szCs w:val="20"/>
        </w:rPr>
        <w:t>Managing Authority</w:t>
      </w:r>
      <w:r w:rsidRPr="00866AF2">
        <w:rPr>
          <w:rFonts w:ascii="Red Hat Display" w:hAnsi="Red Hat Display"/>
          <w:sz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E7F3743"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w:t>
      </w:r>
      <w:r w:rsidR="006F4292" w:rsidRPr="00D51507">
        <w:rPr>
          <w:rFonts w:ascii="Red Hat Display" w:hAnsi="Red Hat Display" w:cs="Red Hat Display"/>
          <w:color w:val="0068AF"/>
        </w:rPr>
        <w:t>. Applicant</w:t>
      </w:r>
      <w:r w:rsidRPr="00D51507">
        <w:rPr>
          <w:rFonts w:ascii="Red Hat Display" w:hAnsi="Red Hat Display" w:cs="Red Hat Display"/>
          <w:color w:val="0068AF"/>
        </w:rPr>
        <w:t xml:space="preserve">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1"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0E3792" w:rsidRPr="00D51507" w14:paraId="0E80FA0C" w14:textId="77777777" w:rsidTr="00F57CF3">
        <w:trPr>
          <w:trHeight w:val="700"/>
        </w:trPr>
        <w:tc>
          <w:tcPr>
            <w:cnfStyle w:val="001000000000" w:firstRow="0" w:lastRow="0" w:firstColumn="1" w:lastColumn="0" w:oddVBand="0" w:evenVBand="0" w:oddHBand="0" w:evenHBand="0" w:firstRowFirstColumn="0" w:firstRowLastColumn="0" w:lastRowFirstColumn="0" w:lastRowLastColumn="0"/>
            <w:tcW w:w="4815" w:type="dxa"/>
          </w:tcPr>
          <w:p w14:paraId="3D9CDBB9" w14:textId="0F48578D" w:rsidR="000E3792" w:rsidRPr="00D51507" w:rsidRDefault="000E3792">
            <w:pPr>
              <w:rPr>
                <w:rFonts w:ascii="Red Hat Display" w:hAnsi="Red Hat Display" w:cs="Red Hat Display"/>
                <w:sz w:val="20"/>
                <w:szCs w:val="20"/>
              </w:rPr>
            </w:pPr>
            <w:r>
              <w:rPr>
                <w:rFonts w:ascii="Red Hat Display" w:hAnsi="Red Hat Display" w:cs="Red Hat Display"/>
                <w:sz w:val="20"/>
                <w:szCs w:val="20"/>
              </w:rPr>
              <w:t>Entity Address</w:t>
            </w:r>
          </w:p>
        </w:tc>
        <w:tc>
          <w:tcPr>
            <w:tcW w:w="4814" w:type="dxa"/>
          </w:tcPr>
          <w:p w14:paraId="45A60E57" w14:textId="77777777" w:rsidR="000E3792" w:rsidRDefault="000E3792">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446FEF80"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Website </w:t>
            </w:r>
            <w:r w:rsidR="000E3792">
              <w:rPr>
                <w:rFonts w:ascii="Red Hat Display" w:hAnsi="Red Hat Display" w:cs="Red Hat Display"/>
                <w:sz w:val="20"/>
                <w:szCs w:val="20"/>
              </w:rPr>
              <w:t>A</w:t>
            </w:r>
            <w:r w:rsidRPr="00D51507">
              <w:rPr>
                <w:rFonts w:ascii="Red Hat Display" w:hAnsi="Red Hat Display" w:cs="Red Hat Display"/>
                <w:sz w:val="20"/>
                <w:szCs w:val="20"/>
              </w:rPr>
              <w:t>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196576">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5B108211" w:rsidR="00F35B5C" w:rsidRPr="00D51507" w:rsidRDefault="000E3792">
            <w:pPr>
              <w:rPr>
                <w:rFonts w:ascii="Red Hat Display" w:hAnsi="Red Hat Display" w:cs="Red Hat Display"/>
                <w:b w:val="0"/>
                <w:sz w:val="20"/>
                <w:szCs w:val="20"/>
              </w:rPr>
            </w:pPr>
            <w:r>
              <w:rPr>
                <w:rFonts w:ascii="Red Hat Display" w:hAnsi="Red Hat Display" w:cs="Red Hat Display"/>
                <w:sz w:val="20"/>
                <w:szCs w:val="20"/>
              </w:rPr>
              <w:t xml:space="preserve">Company </w:t>
            </w:r>
            <w:r w:rsidR="00F35B5C" w:rsidRPr="00D51507">
              <w:rPr>
                <w:rFonts w:ascii="Red Hat Display" w:hAnsi="Red Hat Display" w:cs="Red Hat Display"/>
                <w:sz w:val="20"/>
                <w:szCs w:val="20"/>
              </w:rPr>
              <w:t xml:space="preserve">Registration/Identification </w:t>
            </w:r>
            <w:r>
              <w:rPr>
                <w:rFonts w:ascii="Red Hat Display" w:hAnsi="Red Hat Display" w:cs="Red Hat Display"/>
                <w:sz w:val="20"/>
                <w:szCs w:val="20"/>
              </w:rPr>
              <w:t>N</w:t>
            </w:r>
            <w:r w:rsidR="00F35B5C" w:rsidRPr="00D51507">
              <w:rPr>
                <w:rFonts w:ascii="Red Hat Display" w:hAnsi="Red Hat Display" w:cs="Red Hat Display"/>
                <w:sz w:val="20"/>
                <w:szCs w:val="20"/>
              </w:rPr>
              <w:t xml:space="preserve">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00F35B5C"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7419D2E1"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2"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3E69FFD5"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0E3792">
              <w:rPr>
                <w:rFonts w:ascii="Red Hat Display" w:hAnsi="Red Hat Display" w:cs="Red Hat Display"/>
                <w:bCs/>
                <w:i/>
                <w:iCs/>
                <w:sz w:val="20"/>
                <w:szCs w:val="20"/>
              </w:rPr>
              <w:t xml:space="preserve"> within Organisation</w:t>
            </w:r>
            <w:r w:rsidRPr="00D51507">
              <w:rPr>
                <w:rFonts w:ascii="Red Hat Display" w:hAnsi="Red Hat Display" w:cs="Red Hat Display"/>
                <w:bCs/>
                <w:i/>
                <w:iCs/>
                <w:sz w:val="20"/>
                <w:szCs w:val="20"/>
              </w:rPr>
              <w:t>:</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196576"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1"/>
    </w:tbl>
    <w:p w14:paraId="6FEB76DB" w14:textId="5E264627" w:rsidR="007A39E8" w:rsidRDefault="007A39E8">
      <w:pPr>
        <w:rPr>
          <w:rFonts w:ascii="Red Hat Display" w:eastAsiaTheme="majorEastAsia" w:hAnsi="Red Hat Display" w:cs="Red Hat Display"/>
          <w:b/>
          <w:bCs/>
          <w:color w:val="00B0F0"/>
          <w:sz w:val="36"/>
          <w:szCs w:val="28"/>
          <w:lang w:val="en-US"/>
        </w:rPr>
      </w:pPr>
    </w:p>
    <w:p w14:paraId="515E8B4F" w14:textId="77777777" w:rsidR="00042A08" w:rsidRDefault="00042A08">
      <w:pPr>
        <w:rPr>
          <w:rFonts w:ascii="Red Hat Display" w:eastAsiaTheme="majorEastAsia" w:hAnsi="Red Hat Display" w:cs="Red Hat Display"/>
          <w:b/>
          <w:bCs/>
          <w:color w:val="0068AF"/>
          <w:sz w:val="36"/>
          <w:szCs w:val="28"/>
          <w:lang w:val="en-US"/>
        </w:rPr>
      </w:pPr>
      <w:r>
        <w:rPr>
          <w:rFonts w:ascii="Red Hat Display" w:hAnsi="Red Hat Display" w:cs="Red Hat Display"/>
          <w:color w:val="0068AF"/>
        </w:rPr>
        <w:br w:type="page"/>
      </w:r>
    </w:p>
    <w:p w14:paraId="6E9FBF46" w14:textId="3BB1235F" w:rsidR="007A39E8" w:rsidRPr="0054794A" w:rsidRDefault="00F23F81" w:rsidP="0054794A">
      <w:pPr>
        <w:pStyle w:val="Heading1"/>
        <w:spacing w:after="240"/>
        <w:rPr>
          <w:rFonts w:ascii="Red Hat Display" w:hAnsi="Red Hat Display" w:cs="Red Hat Display"/>
          <w:color w:val="0068AF"/>
        </w:rPr>
      </w:pPr>
      <w:r>
        <w:rPr>
          <w:rFonts w:ascii="Red Hat Display" w:hAnsi="Red Hat Display" w:cs="Red Hat Display"/>
          <w:color w:val="0068AF"/>
        </w:rPr>
        <w:lastRenderedPageBreak/>
        <w:t>2</w:t>
      </w:r>
      <w:r w:rsidR="00DF05EE" w:rsidRPr="00D51507">
        <w:rPr>
          <w:rFonts w:ascii="Red Hat Display" w:hAnsi="Red Hat Display" w:cs="Red Hat Display"/>
          <w:color w:val="0068AF"/>
        </w:rPr>
        <w:t>. Project Details</w:t>
      </w: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320803D2" w:rsidR="00A32388" w:rsidRPr="00D51507" w:rsidRDefault="000E3792">
            <w:pPr>
              <w:rPr>
                <w:rFonts w:ascii="Red Hat Display" w:hAnsi="Red Hat Display" w:cs="Red Hat Display"/>
                <w:b w:val="0"/>
                <w:sz w:val="20"/>
                <w:szCs w:val="20"/>
              </w:rPr>
            </w:pPr>
            <w:r>
              <w:rPr>
                <w:rFonts w:ascii="Red Hat Display" w:hAnsi="Red Hat Display" w:cs="Red Hat Display"/>
                <w:sz w:val="20"/>
                <w:szCs w:val="20"/>
              </w:rPr>
              <w:t>Full Project Title</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292B6E5C" w:rsidR="00A32388" w:rsidRPr="00D51507" w:rsidRDefault="000E3792">
            <w:pPr>
              <w:rPr>
                <w:rFonts w:ascii="Red Hat Display" w:hAnsi="Red Hat Display" w:cs="Red Hat Display"/>
                <w:b w:val="0"/>
                <w:sz w:val="20"/>
                <w:szCs w:val="20"/>
              </w:rPr>
            </w:pPr>
            <w:r>
              <w:rPr>
                <w:rFonts w:ascii="Red Hat Display" w:hAnsi="Red Hat Display" w:cs="Red Hat Display"/>
                <w:sz w:val="20"/>
                <w:szCs w:val="20"/>
              </w:rPr>
              <w:t>Project Acronym</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27A1D3C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List of Partners in the</w:t>
            </w:r>
            <w:r w:rsidR="000E3792">
              <w:rPr>
                <w:rFonts w:ascii="Red Hat Display" w:hAnsi="Red Hat Display" w:cs="Red Hat Display"/>
                <w:sz w:val="20"/>
                <w:szCs w:val="20"/>
              </w:rPr>
              <w:t xml:space="preserve"> Project</w:t>
            </w:r>
            <w:r w:rsidRPr="00D51507">
              <w:rPr>
                <w:rFonts w:ascii="Red Hat Display" w:hAnsi="Red Hat Display" w:cs="Red Hat Display"/>
                <w:sz w:val="20"/>
                <w:szCs w:val="20"/>
              </w:rPr>
              <w:t xml:space="preserv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196576"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196576"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359C1D5F" w:rsidR="00876518" w:rsidRPr="00D51507" w:rsidRDefault="00196576"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725D22EA"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either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 xml:space="preserve">National </w:t>
            </w:r>
            <w:r w:rsidR="00AE7E8F">
              <w:rPr>
                <w:rFonts w:ascii="Red Hat Display" w:hAnsi="Red Hat Display" w:cs="Red Hat Display"/>
                <w:b w:val="0"/>
                <w:bCs w:val="0"/>
                <w:i/>
                <w:iCs/>
                <w:sz w:val="20"/>
                <w:szCs w:val="20"/>
              </w:rPr>
              <w:t>R</w:t>
            </w:r>
            <w:r w:rsidR="005A3AAB" w:rsidRPr="00D51507">
              <w:rPr>
                <w:rFonts w:ascii="Red Hat Display" w:hAnsi="Red Hat Display" w:cs="Red Hat Display"/>
                <w:b w:val="0"/>
                <w:bCs w:val="0"/>
                <w:i/>
                <w:iCs/>
                <w:sz w:val="20"/>
                <w:szCs w:val="20"/>
              </w:rPr>
              <w:t xml:space="preserve">ules for </w:t>
            </w:r>
            <w:r w:rsidR="00AE7E8F">
              <w:rPr>
                <w:rFonts w:ascii="Red Hat Display" w:hAnsi="Red Hat Display" w:cs="Red Hat Display"/>
                <w:b w:val="0"/>
                <w:bCs w:val="0"/>
                <w:i/>
                <w:iCs/>
                <w:sz w:val="20"/>
                <w:szCs w:val="20"/>
              </w:rPr>
              <w:t>P</w:t>
            </w:r>
            <w:r w:rsidR="005A3AAB" w:rsidRPr="00D51507">
              <w:rPr>
                <w:rFonts w:ascii="Red Hat Display" w:hAnsi="Red Hat Display" w:cs="Red Hat Display"/>
                <w:b w:val="0"/>
                <w:bCs w:val="0"/>
                <w:i/>
                <w:iCs/>
                <w:sz w:val="20"/>
                <w:szCs w:val="20"/>
              </w:rPr>
              <w:t>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196576"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196576"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196576"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196576"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091F54A5" w:rsidR="006C0509" w:rsidRPr="00D51507" w:rsidRDefault="00F23F81" w:rsidP="00F67CEE">
      <w:pPr>
        <w:pStyle w:val="Heading1"/>
        <w:rPr>
          <w:rStyle w:val="Style3"/>
          <w:rFonts w:ascii="Red Hat Display" w:hAnsi="Red Hat Display" w:cs="Red Hat Display"/>
          <w:b w:val="0"/>
          <w:color w:val="0068AF"/>
          <w:sz w:val="40"/>
          <w:szCs w:val="40"/>
        </w:rPr>
      </w:pPr>
      <w:r>
        <w:rPr>
          <w:rFonts w:ascii="Red Hat Display" w:hAnsi="Red Hat Display" w:cs="Red Hat Display"/>
          <w:color w:val="0068AF"/>
        </w:rPr>
        <w:lastRenderedPageBreak/>
        <w:t>3</w:t>
      </w:r>
      <w:r w:rsidR="00372FF0" w:rsidRPr="00D51507">
        <w:rPr>
          <w:rFonts w:ascii="Red Hat Display" w:hAnsi="Red Hat Display" w:cs="Red Hat Display"/>
          <w:color w:val="0068AF"/>
        </w:rPr>
        <w:t xml:space="preserve">. Type of </w:t>
      </w:r>
      <w:r w:rsidR="005E7691" w:rsidRPr="00D51507">
        <w:rPr>
          <w:rFonts w:ascii="Red Hat Display" w:hAnsi="Red Hat Display" w:cs="Red Hat Display"/>
          <w:color w:val="0068AF"/>
        </w:rPr>
        <w:t xml:space="preserve">Financial </w:t>
      </w:r>
      <w:r w:rsidR="00372FF0" w:rsidRPr="00D51507">
        <w:rPr>
          <w:rFonts w:ascii="Red Hat Display" w:hAnsi="Red Hat Display" w:cs="Red Hat Display"/>
          <w:color w:val="0068AF"/>
        </w:rPr>
        <w:t>Assistance</w:t>
      </w:r>
    </w:p>
    <w:p w14:paraId="5C9E9ABF" w14:textId="1CF82EA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 xml:space="preserve">The full budget breakdown shall be </w:t>
      </w:r>
      <w:r w:rsidR="00CB01C8">
        <w:rPr>
          <w:rFonts w:ascii="Red Hat Display" w:hAnsi="Red Hat Display" w:cs="Red Hat Display"/>
          <w:b/>
          <w:bCs/>
          <w:color w:val="000000" w:themeColor="text1"/>
          <w:sz w:val="20"/>
          <w:szCs w:val="20"/>
        </w:rPr>
        <w:t>submitted at</w:t>
      </w:r>
      <w:r w:rsidR="00CB01C8" w:rsidRPr="00D51507">
        <w:rPr>
          <w:rFonts w:ascii="Red Hat Display" w:hAnsi="Red Hat Display" w:cs="Red Hat Display"/>
          <w:b/>
          <w:bCs/>
          <w:color w:val="000000" w:themeColor="text1"/>
          <w:sz w:val="20"/>
          <w:szCs w:val="20"/>
        </w:rPr>
        <w:t xml:space="preserve"> </w:t>
      </w:r>
      <w:r w:rsidR="00CB01C8">
        <w:rPr>
          <w:rFonts w:ascii="Red Hat Display" w:hAnsi="Red Hat Display" w:cs="Red Hat Display"/>
          <w:b/>
          <w:bCs/>
          <w:color w:val="000000" w:themeColor="text1"/>
          <w:sz w:val="20"/>
          <w:szCs w:val="20"/>
        </w:rPr>
        <w:t xml:space="preserve">Pre-proposal Stage </w:t>
      </w:r>
      <w:r w:rsidRPr="00D51507">
        <w:rPr>
          <w:rFonts w:ascii="Red Hat Display" w:hAnsi="Red Hat Display" w:cs="Red Hat Display"/>
          <w:b/>
          <w:bCs/>
          <w:color w:val="000000" w:themeColor="text1"/>
          <w:sz w:val="20"/>
          <w:szCs w:val="20"/>
        </w:rPr>
        <w:t>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7B486C0D"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AE7E8F">
                  <w:rPr>
                    <w:rFonts w:ascii="MS Gothic" w:eastAsia="MS Gothic" w:hAnsi="MS Gothic" w:cs="Red Hat Display" w:hint="eastAsia"/>
                    <w:sz w:val="20"/>
                  </w:rPr>
                  <w:t>☐</w:t>
                </w:r>
              </w:sdtContent>
            </w:sdt>
          </w:p>
        </w:tc>
        <w:tc>
          <w:tcPr>
            <w:tcW w:w="1495" w:type="dxa"/>
            <w:vAlign w:val="center"/>
          </w:tcPr>
          <w:p w14:paraId="1884C679" w14:textId="5E0763CF"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196576"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CE15F8" w:rsidRDefault="00196576" w:rsidP="00F67CEE">
      <w:pPr>
        <w:rPr>
          <w:rFonts w:ascii="Red Hat Display" w:hAnsi="Red Hat Display" w:cs="Red Hat Display"/>
          <w:b/>
          <w:sz w:val="20"/>
          <w:szCs w:val="20"/>
        </w:rPr>
      </w:pPr>
      <w:sdt>
        <w:sdtPr>
          <w:rPr>
            <w:rFonts w:ascii="Red Hat Display" w:hAnsi="Red Hat Display" w:cs="Red Hat Display"/>
            <w:b/>
            <w:sz w:val="20"/>
            <w:szCs w:val="20"/>
          </w:rPr>
          <w:id w:val="1628121621"/>
          <w:placeholder>
            <w:docPart w:val="B67B1A1F0B6243159216185F729F1B40"/>
          </w:placeholder>
          <w:showingPlcHdr/>
          <w:text/>
        </w:sdtPr>
        <w:sdtEndPr/>
        <w:sdtContent>
          <w:r w:rsidR="001F7611" w:rsidRPr="00CE15F8">
            <w:rPr>
              <w:rStyle w:val="PlaceholderText"/>
              <w:rFonts w:ascii="Red Hat Display" w:hAnsi="Red Hat Display" w:cs="Red Hat Display"/>
              <w:color w:val="auto"/>
              <w:sz w:val="20"/>
              <w:szCs w:val="20"/>
            </w:rPr>
            <w:t>Click or tap here to enter text.</w:t>
          </w:r>
        </w:sdtContent>
      </w:sdt>
    </w:p>
    <w:p w14:paraId="0A2F185C" w14:textId="77777777" w:rsidR="005F45B2" w:rsidRPr="00CE15F8" w:rsidRDefault="005F45B2">
      <w:pPr>
        <w:rPr>
          <w:rFonts w:ascii="Red Hat Display" w:eastAsiaTheme="majorEastAsia" w:hAnsi="Red Hat Display" w:cs="Red Hat Display"/>
          <w:b/>
          <w:bCs/>
          <w:sz w:val="36"/>
          <w:szCs w:val="28"/>
          <w:lang w:val="en-US"/>
        </w:rPr>
      </w:pPr>
      <w:r w:rsidRPr="00CE15F8">
        <w:rPr>
          <w:rFonts w:ascii="Red Hat Display" w:hAnsi="Red Hat Display" w:cs="Red Hat Display"/>
        </w:rPr>
        <w:br w:type="page"/>
      </w:r>
    </w:p>
    <w:p w14:paraId="5863CED1" w14:textId="5B7256CE" w:rsidR="00B33B89" w:rsidRPr="00D51507" w:rsidRDefault="00F23F81" w:rsidP="00B33B89">
      <w:pPr>
        <w:pStyle w:val="Heading1"/>
        <w:rPr>
          <w:rFonts w:ascii="Red Hat Display" w:hAnsi="Red Hat Display" w:cs="Red Hat Display"/>
          <w:color w:val="0068AF"/>
        </w:rPr>
      </w:pPr>
      <w:r>
        <w:rPr>
          <w:rFonts w:ascii="Red Hat Display" w:hAnsi="Red Hat Display" w:cs="Red Hat Display"/>
          <w:color w:val="0068AF"/>
        </w:rPr>
        <w:lastRenderedPageBreak/>
        <w:t>4</w:t>
      </w:r>
      <w:r w:rsidR="00B33B89" w:rsidRPr="00D51507">
        <w:rPr>
          <w:rFonts w:ascii="Red Hat Display" w:hAnsi="Red Hat Display" w:cs="Red Hat Display"/>
          <w:color w:val="0068AF"/>
        </w:rPr>
        <w:t>.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4D9A632F"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In line with Article 1(4)(c) GBER, aid under Regulation B of the National Rules for Participation – State Aid, will not be granted to undertakings in difficulty.</w:t>
      </w:r>
    </w:p>
    <w:p w14:paraId="36DBDE27"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The definition of “undertaking in difficulty” (Article 2(18) GBER) is as follows:</w:t>
      </w:r>
    </w:p>
    <w:p w14:paraId="2BE651CA"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‘Undertaking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w:t>
      </w:r>
      <w:proofErr w:type="gramStart"/>
      <w:r w:rsidRPr="00246E22">
        <w:rPr>
          <w:rFonts w:ascii="Red Hat Display" w:hAnsi="Red Hat Display" w:cs="Red Hat Display"/>
          <w:sz w:val="20"/>
          <w:szCs w:val="20"/>
        </w:rPr>
        <w:t>in particular to</w:t>
      </w:r>
      <w:proofErr w:type="gramEnd"/>
      <w:r w:rsidRPr="00246E22">
        <w:rPr>
          <w:rFonts w:ascii="Red Hat Display" w:hAnsi="Red Hat Display" w:cs="Red Hat Display"/>
          <w:sz w:val="20"/>
          <w:szCs w:val="20"/>
        </w:rPr>
        <w:t xml:space="preserve"> the types of company mentioned in </w:t>
      </w:r>
      <w:hyperlink r:id="rId13"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For the purposes of this provision, ‘a company where at least some members have unlimited liability for the debt of the company’ refers </w:t>
      </w:r>
      <w:proofErr w:type="gramStart"/>
      <w:r w:rsidRPr="00246E22">
        <w:rPr>
          <w:rFonts w:ascii="Red Hat Display" w:hAnsi="Red Hat Display" w:cs="Red Hat Display"/>
          <w:sz w:val="20"/>
          <w:szCs w:val="20"/>
        </w:rPr>
        <w:t>in particular to</w:t>
      </w:r>
      <w:proofErr w:type="gramEnd"/>
      <w:r w:rsidRPr="00246E22">
        <w:rPr>
          <w:rFonts w:ascii="Red Hat Display" w:hAnsi="Red Hat Display" w:cs="Red Hat Display"/>
          <w:sz w:val="20"/>
          <w:szCs w:val="20"/>
        </w:rPr>
        <w:t xml:space="preserve">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622688">
            <w:pPr>
              <w:jc w:val="both"/>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w:t>
            </w:r>
            <w:proofErr w:type="gramStart"/>
            <w:r w:rsidR="0068380F" w:rsidRPr="00296D28">
              <w:rPr>
                <w:rFonts w:ascii="Red Hat Display" w:hAnsi="Red Hat Display" w:cs="Red Hat Display"/>
                <w:sz w:val="20"/>
                <w:szCs w:val="20"/>
              </w:rPr>
              <w:t xml:space="preserve">2(18) </w:t>
            </w:r>
            <w:r w:rsidRPr="00296D28">
              <w:rPr>
                <w:rFonts w:ascii="Red Hat Display" w:hAnsi="Red Hat Display" w:cs="Red Hat Display"/>
                <w:sz w:val="20"/>
                <w:szCs w:val="20"/>
              </w:rPr>
              <w:t>point</w:t>
            </w:r>
            <w:proofErr w:type="gramEnd"/>
            <w:r w:rsidRPr="00296D28">
              <w:rPr>
                <w:rFonts w:ascii="Red Hat Display" w:hAnsi="Red Hat Display" w:cs="Red Hat Display"/>
                <w:sz w:val="20"/>
                <w:szCs w:val="20"/>
              </w:rPr>
              <w:t xml:space="preserve">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622688">
            <w:pPr>
              <w:jc w:val="both"/>
              <w:rPr>
                <w:rFonts w:ascii="Red Hat Display" w:hAnsi="Red Hat Display" w:cs="Red Hat Display"/>
                <w:sz w:val="20"/>
                <w:szCs w:val="20"/>
              </w:rPr>
            </w:pPr>
          </w:p>
          <w:p w14:paraId="7EB1FF0B" w14:textId="1675839D" w:rsidR="00F57CF3" w:rsidRPr="00246E22" w:rsidRDefault="00F57CF3" w:rsidP="00622688">
            <w:pPr>
              <w:jc w:val="both"/>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5B6A90AD" w:rsidR="005F45B2" w:rsidRPr="00D51507" w:rsidRDefault="00F23F81" w:rsidP="005F45B2">
      <w:pPr>
        <w:pStyle w:val="Heading1"/>
        <w:rPr>
          <w:rFonts w:ascii="Red Hat Display" w:hAnsi="Red Hat Display" w:cs="Red Hat Display"/>
          <w:color w:val="0068AF"/>
        </w:rPr>
      </w:pPr>
      <w:r>
        <w:rPr>
          <w:rFonts w:ascii="Red Hat Display" w:hAnsi="Red Hat Display" w:cs="Red Hat Display"/>
          <w:color w:val="0068AF"/>
        </w:rPr>
        <w:lastRenderedPageBreak/>
        <w:t>5</w:t>
      </w:r>
      <w:r w:rsidR="005F45B2" w:rsidRPr="00D51507">
        <w:rPr>
          <w:rFonts w:ascii="Red Hat Display" w:hAnsi="Red Hat Display" w:cs="Red Hat Display"/>
          <w:color w:val="0068AF"/>
        </w:rPr>
        <w:t>.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4BEE453B" w14:textId="4CA4F316" w:rsidR="005F45B2" w:rsidRPr="00D51507" w:rsidRDefault="005F45B2" w:rsidP="00246E22">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4" w:history="1">
        <w:r w:rsidR="00917EE6" w:rsidRPr="008035D7">
          <w:rPr>
            <w:rStyle w:val="Hyperlink"/>
            <w:rFonts w:ascii="Red Hat Display" w:hAnsi="Red Hat Display" w:cs="Red Hat Display"/>
            <w:sz w:val="20"/>
            <w:szCs w:val="20"/>
          </w:rPr>
          <w:t>dpo.xjenzamalta@gov.mt</w:t>
        </w:r>
      </w:hyperlink>
      <w:r w:rsidR="00691902" w:rsidRPr="00D51507">
        <w:rPr>
          <w:rFonts w:ascii="Red Hat Display" w:hAnsi="Red Hat Display" w:cs="Red Hat Display"/>
          <w:sz w:val="20"/>
          <w:szCs w:val="20"/>
        </w:rPr>
        <w:t xml:space="preserve"> </w:t>
      </w:r>
    </w:p>
    <w:p w14:paraId="0EE2C559" w14:textId="11AF2624" w:rsidR="005F45B2" w:rsidRPr="00D51507" w:rsidRDefault="005F45B2" w:rsidP="00246E22">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sidR="00E742C2">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w:t>
      </w:r>
      <w:r w:rsidRPr="00D51507">
        <w:rPr>
          <w:rFonts w:ascii="Red Hat Display" w:hAnsi="Red Hat Display" w:cs="Red Hat Display"/>
          <w:sz w:val="20"/>
          <w:szCs w:val="20"/>
        </w:rPr>
        <w:t xml:space="preserve">) via this written application for the aid and its subsequent processing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to evaluate data subject’s request for aid under the Scheme is in line with:</w:t>
      </w:r>
    </w:p>
    <w:p w14:paraId="2CB9A3CD"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68CDB95A" w14:textId="534B7806" w:rsidR="005F45B2" w:rsidRPr="00D51507" w:rsidRDefault="005F45B2" w:rsidP="00246E22">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Commission Regulation (EU) No 651/2014 of 17th June 2014 declaring certain categories of aid compatible with the internal market in application of Articles 107 and 108 of the Treaty</w:t>
      </w:r>
      <w:r w:rsidR="00A7254B" w:rsidRPr="00D51507">
        <w:rPr>
          <w:rFonts w:ascii="Red Hat Display" w:hAnsi="Red Hat Display" w:cs="Red Hat Display"/>
          <w:sz w:val="20"/>
          <w:szCs w:val="20"/>
        </w:rPr>
        <w:t>,</w:t>
      </w:r>
      <w:r w:rsidRPr="00D51507">
        <w:rPr>
          <w:rFonts w:ascii="Red Hat Display" w:hAnsi="Red Hat Display" w:cs="Red Hat Display"/>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sidRPr="00D51507">
        <w:rPr>
          <w:rFonts w:ascii="Red Hat Display" w:eastAsia="Times New Roman" w:hAnsi="Red Hat Display" w:cs="Red Hat Display"/>
          <w:sz w:val="20"/>
          <w:szCs w:val="20"/>
          <w:lang w:val="de-DE" w:eastAsia="de-DE"/>
        </w:rPr>
        <w:t xml:space="preserve">and </w:t>
      </w:r>
      <w:r w:rsidR="00A44268" w:rsidRPr="00D51507">
        <w:rPr>
          <w:rFonts w:ascii="Red Hat Display" w:eastAsia="Times New Roman" w:hAnsi="Red Hat Display" w:cs="Red Hat Display"/>
          <w:sz w:val="20"/>
          <w:szCs w:val="20"/>
          <w:lang w:val="de-DE" w:eastAsia="de-DE"/>
        </w:rPr>
        <w:t xml:space="preserve">by </w:t>
      </w:r>
      <w:r w:rsidR="00F53566" w:rsidRPr="00D51507">
        <w:rPr>
          <w:rFonts w:ascii="Red Hat Display" w:eastAsia="Times New Roman" w:hAnsi="Red Hat Display" w:cs="Red Hat Display"/>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 xml:space="preserve">,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576968FB" w14:textId="528514A6" w:rsidR="00316380" w:rsidRPr="00D51507" w:rsidRDefault="00316380" w:rsidP="00246E22">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w:t>
      </w:r>
      <w:r w:rsidR="0062040B" w:rsidRPr="00D51507">
        <w:rPr>
          <w:rFonts w:ascii="Red Hat Display" w:hAnsi="Red Hat Display" w:cs="Red Hat Display"/>
          <w:sz w:val="20"/>
          <w:szCs w:val="20"/>
        </w:rPr>
        <w:t xml:space="preserve"> (CAP</w:t>
      </w:r>
      <w:r w:rsidRPr="00D51507">
        <w:rPr>
          <w:rFonts w:ascii="Red Hat Display" w:hAnsi="Red Hat Display" w:cs="Red Hat Display"/>
          <w:sz w:val="20"/>
          <w:szCs w:val="20"/>
        </w:rPr>
        <w:t xml:space="preserve"> 586 of the Laws of Malta</w:t>
      </w:r>
      <w:r w:rsidR="0062040B" w:rsidRPr="00D51507">
        <w:rPr>
          <w:rFonts w:ascii="Red Hat Display" w:hAnsi="Red Hat Display" w:cs="Red Hat Display"/>
          <w:sz w:val="20"/>
          <w:szCs w:val="20"/>
        </w:rPr>
        <w:t>)</w:t>
      </w:r>
      <w:r w:rsidRPr="00D51507">
        <w:rPr>
          <w:rFonts w:ascii="Red Hat Display" w:hAnsi="Red Hat Display" w:cs="Red Hat Display"/>
          <w:sz w:val="20"/>
          <w:szCs w:val="20"/>
        </w:rPr>
        <w:t xml:space="preserve"> and Regulation (EU) 2016/679 of the European Parliament and of the Council of 27 April 2016 on the protection of natural persons </w:t>
      </w:r>
      <w:proofErr w:type="gramStart"/>
      <w:r w:rsidRPr="00D51507">
        <w:rPr>
          <w:rFonts w:ascii="Red Hat Display" w:hAnsi="Red Hat Display" w:cs="Red Hat Display"/>
          <w:sz w:val="20"/>
          <w:szCs w:val="20"/>
        </w:rPr>
        <w:t>with regard to</w:t>
      </w:r>
      <w:proofErr w:type="gramEnd"/>
      <w:r w:rsidRPr="00D51507">
        <w:rPr>
          <w:rFonts w:ascii="Red Hat Display" w:hAnsi="Red Hat Display" w:cs="Red Hat Display"/>
          <w:sz w:val="20"/>
          <w:szCs w:val="20"/>
        </w:rPr>
        <w:t xml:space="preserve"> the processing of personal data and on the free movement of such data and repealing Directive 95/46/EC (General Data Protection Regulation).</w:t>
      </w:r>
    </w:p>
    <w:p w14:paraId="15E9EEFA"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1F68A425" w14:textId="77777777" w:rsidR="00246E22" w:rsidRDefault="00246E22">
      <w:pPr>
        <w:rPr>
          <w:rFonts w:ascii="Red Hat Display" w:hAnsi="Red Hat Display" w:cs="Red Hat Display"/>
          <w:b/>
          <w:bCs/>
          <w:sz w:val="20"/>
          <w:szCs w:val="20"/>
        </w:rPr>
      </w:pPr>
      <w:r>
        <w:rPr>
          <w:rFonts w:ascii="Red Hat Display" w:hAnsi="Red Hat Display" w:cs="Red Hat Display"/>
          <w:b/>
          <w:bCs/>
          <w:sz w:val="20"/>
          <w:szCs w:val="20"/>
        </w:rPr>
        <w:br w:type="page"/>
      </w:r>
    </w:p>
    <w:p w14:paraId="4A81A76A" w14:textId="0916DF6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w:t>
      </w:r>
      <w:r w:rsidR="00A7254B" w:rsidRPr="00D51507">
        <w:rPr>
          <w:rFonts w:ascii="Red Hat Display" w:hAnsi="Red Hat Display" w:cs="Red Hat Display"/>
          <w:sz w:val="20"/>
          <w:szCs w:val="20"/>
        </w:rPr>
        <w:t xml:space="preserve"> date on which the</w:t>
      </w:r>
      <w:r w:rsidRPr="00D51507">
        <w:rPr>
          <w:rFonts w:ascii="Red Hat Display" w:hAnsi="Red Hat Display" w:cs="Red Hat Display"/>
          <w:sz w:val="20"/>
          <w:szCs w:val="20"/>
        </w:rPr>
        <w:t xml:space="preserve"> aid </w:t>
      </w:r>
      <w:r w:rsidR="00A7254B" w:rsidRPr="00D51507">
        <w:rPr>
          <w:rFonts w:ascii="Red Hat Display" w:hAnsi="Red Hat Display" w:cs="Red Hat Display"/>
          <w:sz w:val="20"/>
          <w:szCs w:val="20"/>
        </w:rPr>
        <w:t xml:space="preserve">was </w:t>
      </w:r>
      <w:r w:rsidRPr="00D51507">
        <w:rPr>
          <w:rFonts w:ascii="Red Hat Display" w:hAnsi="Red Hat Display" w:cs="Red Hat Display"/>
          <w:sz w:val="20"/>
          <w:szCs w:val="20"/>
        </w:rPr>
        <w:t xml:space="preserve">granted </w:t>
      </w:r>
      <w:r w:rsidR="00A7254B" w:rsidRPr="00D51507">
        <w:rPr>
          <w:rFonts w:ascii="Red Hat Display" w:hAnsi="Red Hat Display" w:cs="Red Hat Display"/>
          <w:sz w:val="20"/>
          <w:szCs w:val="20"/>
        </w:rPr>
        <w:t>under this scheme</w:t>
      </w:r>
      <w:r w:rsidRPr="00D51507">
        <w:rPr>
          <w:rFonts w:ascii="Red Hat Display" w:hAnsi="Red Hat Display" w:cs="Red Hat Display"/>
          <w:sz w:val="20"/>
          <w:szCs w:val="20"/>
        </w:rPr>
        <w:t xml:space="preserv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6B0068FE" w14:textId="1E52E91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sidR="00764F58">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CAF48CC"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60D6ACCC" w14:textId="5ED321E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sidR="00AE7E8F">
        <w:rPr>
          <w:rFonts w:ascii="Red Hat Display" w:hAnsi="Red Hat Display" w:cs="Red Hat Display"/>
          <w:sz w:val="20"/>
          <w:szCs w:val="20"/>
        </w:rPr>
        <w:t>Rules for Participation</w:t>
      </w:r>
      <w:r w:rsidRPr="00D51507">
        <w:rPr>
          <w:rFonts w:ascii="Red Hat Display" w:hAnsi="Red Hat Display" w:cs="Red Hat Display"/>
          <w:sz w:val="20"/>
          <w:szCs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 xml:space="preserve">may share the data provided via this application with other Government Entities, subject that such processing satisfies at least one of the grounds listed under </w:t>
      </w:r>
      <w:r w:rsidR="00BC209F">
        <w:rPr>
          <w:rFonts w:ascii="Red Hat Display" w:hAnsi="Red Hat Display" w:cs="Red Hat Display"/>
          <w:sz w:val="20"/>
          <w:szCs w:val="20"/>
        </w:rPr>
        <w:t xml:space="preserve">the </w:t>
      </w:r>
      <w:r w:rsidRPr="00D51507">
        <w:rPr>
          <w:rFonts w:ascii="Red Hat Display" w:hAnsi="Red Hat Display" w:cs="Red Hat Display"/>
          <w:sz w:val="20"/>
          <w:szCs w:val="20"/>
        </w:rPr>
        <w:t xml:space="preserve">Regulation of the GDPR. The use of the Scarlet Database owned by </w:t>
      </w:r>
      <w:proofErr w:type="spellStart"/>
      <w:r w:rsidRPr="00D51507">
        <w:rPr>
          <w:rFonts w:ascii="Red Hat Display" w:hAnsi="Red Hat Display" w:cs="Red Hat Display"/>
          <w:sz w:val="20"/>
          <w:szCs w:val="20"/>
        </w:rPr>
        <w:t>JobsPlus</w:t>
      </w:r>
      <w:proofErr w:type="spellEnd"/>
      <w:r w:rsidRPr="00D51507">
        <w:rPr>
          <w:rFonts w:ascii="Red Hat Display" w:hAnsi="Red Hat Display" w:cs="Red Hat Display"/>
          <w:sz w:val="20"/>
          <w:szCs w:val="20"/>
        </w:rPr>
        <w:t xml:space="preserve"> shall also be used to aid in the interpretation of the ‘enterprise size declaration’, the ‘undertaking in difficulty’ and the ‘de minimis declaration’ forms.</w:t>
      </w:r>
    </w:p>
    <w:p w14:paraId="26AFFFA1" w14:textId="2DFFED3E"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proofErr w:type="gramStart"/>
      <w:r w:rsidRPr="00D51507">
        <w:rPr>
          <w:rFonts w:ascii="Red Hat Display" w:hAnsi="Red Hat Display" w:cs="Red Hat Display"/>
          <w:sz w:val="20"/>
          <w:szCs w:val="20"/>
        </w:rPr>
        <w:t>For the purpose of</w:t>
      </w:r>
      <w:proofErr w:type="gramEnd"/>
      <w:r w:rsidRPr="00D51507">
        <w:rPr>
          <w:rFonts w:ascii="Red Hat Display" w:hAnsi="Red Hat Display" w:cs="Red Hat Display"/>
          <w:sz w:val="20"/>
          <w:szCs w:val="20"/>
        </w:rPr>
        <w:t xml:space="preserve"> monitoring aid in line with Article 6 of the de minimis Regulation and Articles 11 and 12 of the General Block Exemption Regulation</w:t>
      </w:r>
      <w:r w:rsidR="00541CD1">
        <w:rPr>
          <w:rFonts w:ascii="Red Hat Display" w:hAnsi="Red Hat Display" w:cs="Red Hat Display"/>
          <w:sz w:val="20"/>
          <w:szCs w:val="20"/>
        </w:rPr>
        <w:t>,</w:t>
      </w:r>
      <w:r w:rsidRPr="00D51507">
        <w:rPr>
          <w:rFonts w:ascii="Red Hat Display" w:hAnsi="Red Hat Display" w:cs="Red Hat Display"/>
          <w:sz w:val="20"/>
          <w:szCs w:val="20"/>
        </w:rPr>
        <w:t xml:space="preserve"> or where legally required, any data provided as part of this written application for aid may be shared with the European Commission.</w:t>
      </w:r>
    </w:p>
    <w:p w14:paraId="48EE7E15" w14:textId="34EBD0E2"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00AE6E14" w:rsidRPr="00D51507">
        <w:rPr>
          <w:rFonts w:ascii="Red Hat Display" w:eastAsia="Times New Roman" w:hAnsi="Red Hat Display" w:cs="Red Hat Display"/>
        </w:rPr>
        <w:t xml:space="preserve"> </w:t>
      </w:r>
      <w:r w:rsidR="00AE6E14" w:rsidRPr="00D51507">
        <w:rPr>
          <w:rFonts w:ascii="Red Hat Display" w:hAnsi="Red Hat Display" w:cs="Red Hat Display"/>
          <w:sz w:val="20"/>
          <w:szCs w:val="20"/>
        </w:rPr>
        <w:t xml:space="preserve">granted in line with Regulation B of the Rules for Participation - State aid that is </w:t>
      </w:r>
      <w:r w:rsidRPr="00D51507">
        <w:rPr>
          <w:rFonts w:ascii="Red Hat Display" w:hAnsi="Red Hat Display" w:cs="Red Hat Display"/>
          <w:sz w:val="20"/>
          <w:szCs w:val="20"/>
        </w:rPr>
        <w:t>in excess of €</w:t>
      </w:r>
      <w:r w:rsidR="002239D0" w:rsidRPr="00D51507">
        <w:rPr>
          <w:rFonts w:ascii="Red Hat Display" w:hAnsi="Red Hat Display" w:cs="Red Hat Display"/>
          <w:sz w:val="20"/>
          <w:szCs w:val="20"/>
        </w:rPr>
        <w:t>100</w:t>
      </w:r>
      <w:r w:rsidRPr="00D51507">
        <w:rPr>
          <w:rFonts w:ascii="Red Hat Display" w:hAnsi="Red Hat Display" w:cs="Red Hat Display"/>
          <w:sz w:val="20"/>
          <w:szCs w:val="20"/>
        </w:rPr>
        <w:t xml:space="preserve">,000 </w:t>
      </w:r>
      <w:r w:rsidR="00A7254B" w:rsidRPr="00D51507">
        <w:rPr>
          <w:rFonts w:ascii="Red Hat Display" w:hAnsi="Red Hat Display" w:cs="Red Hat Display"/>
          <w:sz w:val="20"/>
          <w:szCs w:val="20"/>
        </w:rPr>
        <w:t xml:space="preserve">(or for beneficiaries active in primary agricultural production or in the fishery and aquaculture sector on each individual aid award exceeding €10,000) </w:t>
      </w:r>
      <w:r w:rsidRPr="00D51507">
        <w:rPr>
          <w:rFonts w:ascii="Red Hat Display" w:hAnsi="Red Hat Display" w:cs="Red Hat Display"/>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284E9B6C" w14:textId="76DA68A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BB69C2">
        <w:rPr>
          <w:rFonts w:ascii="Red Hat Display" w:hAnsi="Red Hat Display" w:cs="Red Hat Display"/>
          <w:b/>
          <w:bCs/>
          <w:sz w:val="20"/>
          <w:szCs w:val="20"/>
        </w:rPr>
        <w:t>Managing Authority</w:t>
      </w:r>
      <w:r w:rsidR="00B96C09">
        <w:rPr>
          <w:rFonts w:ascii="Red Hat Display" w:hAnsi="Red Hat Display" w:cs="Red Hat Display"/>
          <w:b/>
          <w:bCs/>
          <w:sz w:val="20"/>
          <w:szCs w:val="20"/>
        </w:rPr>
        <w:t xml:space="preserve">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05EE010A" w14:textId="5EABCCB9" w:rsidR="005F45B2" w:rsidRPr="00246E22" w:rsidRDefault="005F45B2" w:rsidP="00246E22">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246E22">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7F7A844C" w14:textId="476F4E4A" w:rsidR="00D553B7" w:rsidRPr="00D51507" w:rsidRDefault="00D553B7" w:rsidP="00D553B7">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AE7E8F">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643"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3969"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3383"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1CED22E4"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F9111A">
        <w:rPr>
          <w:rFonts w:ascii="Red Hat Display" w:eastAsia="Calibri" w:hAnsi="Red Hat Display" w:cs="Red Hat Display"/>
          <w:kern w:val="2"/>
          <w:sz w:val="20"/>
          <w:szCs w:val="20"/>
        </w:rPr>
        <w:t xml:space="preserve">the applicable provisions of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00F9111A">
        <w:rPr>
          <w:rFonts w:ascii="Red Hat Display" w:eastAsia="Calibri" w:hAnsi="Red Hat Display" w:cs="Red Hat Display"/>
          <w:kern w:val="2"/>
          <w:sz w:val="20"/>
          <w:szCs w:val="20"/>
        </w:rPr>
        <w:t xml:space="preserve">the applicable provisions of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4E2C3835"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w:t>
      </w:r>
      <w:r w:rsidR="00541CD1">
        <w:rPr>
          <w:rFonts w:ascii="Red Hat Display" w:hAnsi="Red Hat Display" w:cs="Red Hat Display"/>
          <w:sz w:val="20"/>
          <w:szCs w:val="20"/>
        </w:rPr>
        <w:t>s</w:t>
      </w:r>
      <w:r w:rsidRPr="00D51507">
        <w:rPr>
          <w:rFonts w:ascii="Red Hat Display" w:hAnsi="Red Hat Display" w:cs="Red Hat Display"/>
          <w:sz w:val="20"/>
          <w:szCs w:val="20"/>
        </w:rPr>
        <w:t xml:space="preserv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02BE00A4"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w:t>
      </w:r>
      <w:r w:rsidR="00541CD1">
        <w:rPr>
          <w:rFonts w:ascii="Red Hat Display" w:eastAsia="Calibri" w:hAnsi="Red Hat Display" w:cs="Red Hat Display"/>
          <w:kern w:val="2"/>
          <w:sz w:val="20"/>
          <w:szCs w:val="20"/>
        </w:rPr>
        <w:t>ed</w:t>
      </w:r>
      <w:r w:rsidRPr="00A00A3E">
        <w:rPr>
          <w:rFonts w:ascii="Red Hat Display" w:eastAsia="Calibri" w:hAnsi="Red Hat Display" w:cs="Red Hat Display"/>
          <w:kern w:val="2"/>
          <w:sz w:val="20"/>
          <w:szCs w:val="20"/>
        </w:rPr>
        <w:t xml:space="preserve">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w:t>
      </w:r>
      <w:r w:rsidR="00F9111A">
        <w:rPr>
          <w:rFonts w:ascii="Red Hat Display" w:eastAsia="Calibri" w:hAnsi="Red Hat Display" w:cs="Red Hat Display"/>
          <w:kern w:val="2"/>
          <w:sz w:val="20"/>
          <w:szCs w:val="20"/>
        </w:rPr>
        <w:t>the</w:t>
      </w:r>
      <w:r w:rsidRPr="00A00A3E">
        <w:rPr>
          <w:rFonts w:ascii="Red Hat Display" w:eastAsia="Calibri" w:hAnsi="Red Hat Display" w:cs="Red Hat Display"/>
          <w:kern w:val="2"/>
          <w:sz w:val="20"/>
          <w:szCs w:val="20"/>
        </w:rPr>
        <w:t xml:space="preserve"> central register</w:t>
      </w:r>
      <w:r w:rsidR="00F9111A">
        <w:rPr>
          <w:rFonts w:ascii="Red Hat Display" w:eastAsia="Calibri" w:hAnsi="Red Hat Display" w:cs="Red Hat Display"/>
          <w:kern w:val="2"/>
          <w:sz w:val="20"/>
          <w:szCs w:val="20"/>
        </w:rPr>
        <w:t xml:space="preserve"> on </w:t>
      </w:r>
      <w:r w:rsidR="00F9111A">
        <w:rPr>
          <w:rFonts w:ascii="Red Hat Display" w:eastAsia="Calibri" w:hAnsi="Red Hat Display" w:cs="Red Hat Display"/>
          <w:i/>
          <w:iCs/>
          <w:kern w:val="2"/>
          <w:sz w:val="20"/>
          <w:szCs w:val="20"/>
        </w:rPr>
        <w:t xml:space="preserve">de minimis </w:t>
      </w:r>
      <w:r w:rsidR="00F9111A">
        <w:rPr>
          <w:rFonts w:ascii="Red Hat Display" w:eastAsia="Calibri" w:hAnsi="Red Hat Display" w:cs="Red Hat Display"/>
          <w:kern w:val="2"/>
          <w:sz w:val="20"/>
          <w:szCs w:val="20"/>
        </w:rPr>
        <w:t>aid</w:t>
      </w:r>
      <w:r w:rsidRPr="00A00A3E">
        <w:rPr>
          <w:rFonts w:ascii="Red Hat Display" w:eastAsia="Calibri" w:hAnsi="Red Hat Display" w:cs="Red Hat Display"/>
          <w:kern w:val="2"/>
          <w:sz w:val="20"/>
          <w:szCs w:val="20"/>
        </w:rPr>
        <w:t xml:space="preserve">.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sector involved </w:t>
      </w:r>
      <w:proofErr w:type="gramStart"/>
      <w:r w:rsidR="00A00A3E" w:rsidRPr="00A00A3E">
        <w:rPr>
          <w:rFonts w:ascii="Red Hat Display" w:eastAsia="Calibri" w:hAnsi="Red Hat Display" w:cs="Red Hat Display"/>
          <w:kern w:val="2"/>
          <w:sz w:val="20"/>
          <w:szCs w:val="20"/>
        </w:rPr>
        <w:t>on the basis of</w:t>
      </w:r>
      <w:proofErr w:type="gramEnd"/>
      <w:r w:rsidR="00A00A3E" w:rsidRPr="00A00A3E">
        <w:rPr>
          <w:rFonts w:ascii="Red Hat Display" w:eastAsia="Calibri" w:hAnsi="Red Hat Display" w:cs="Red Hat Display"/>
          <w:kern w:val="2"/>
          <w:sz w:val="20"/>
          <w:szCs w:val="20"/>
        </w:rPr>
        <w:t xml:space="preserve"> the statistical classification of economic activities in the Union (‘NACE classification’).</w:t>
      </w:r>
    </w:p>
    <w:p w14:paraId="6913306A" w14:textId="351726F6"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For any individual aid award</w:t>
      </w:r>
      <w:r w:rsidR="00F9111A">
        <w:rPr>
          <w:rFonts w:ascii="Red Hat Display" w:eastAsia="Calibri" w:hAnsi="Red Hat Display" w:cs="Red Hat Display"/>
          <w:kern w:val="2"/>
          <w:sz w:val="20"/>
          <w:szCs w:val="20"/>
        </w:rPr>
        <w:t>ed</w:t>
      </w:r>
      <w:r w:rsidRPr="00D51507">
        <w:rPr>
          <w:rFonts w:ascii="Red Hat Display" w:eastAsia="Calibri" w:hAnsi="Red Hat Display" w:cs="Red Hat Display"/>
          <w:kern w:val="2"/>
          <w:sz w:val="20"/>
          <w:szCs w:val="20"/>
        </w:rPr>
        <w:t xml:space="preserve">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76"/>
        <w:gridCol w:w="2740"/>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3D3455">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1517"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3D3455">
        <w:trPr>
          <w:trHeight w:val="965"/>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1517"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3D345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36BA7790" w14:textId="12A3C84D" w:rsidR="009E1144" w:rsidRPr="003D3455" w:rsidRDefault="009E1144" w:rsidP="007C1040">
            <w:pPr>
              <w:spacing w:line="256" w:lineRule="auto"/>
              <w:jc w:val="both"/>
              <w:rPr>
                <w:rFonts w:ascii="Red Hat Display" w:eastAsia="Calibri" w:hAnsi="Red Hat Display" w:cs="Red Hat Display"/>
                <w:b w:val="0"/>
                <w:bCs w:val="0"/>
                <w:kern w:val="2"/>
                <w:sz w:val="20"/>
                <w:szCs w:val="20"/>
              </w:rPr>
            </w:pPr>
            <w:r w:rsidRPr="003D3455">
              <w:rPr>
                <w:rFonts w:ascii="Red Hat Display" w:eastAsia="Calibri" w:hAnsi="Red Hat Display" w:cs="Red Hat Display"/>
                <w:b w:val="0"/>
                <w:bCs w:val="0"/>
                <w:kern w:val="2"/>
                <w:sz w:val="20"/>
                <w:szCs w:val="20"/>
              </w:rPr>
              <w:t xml:space="preserve">I accept and confirm that the personal data and project/activities proposal content information can be passed on to </w:t>
            </w:r>
            <w:r w:rsidR="00B96C09" w:rsidRPr="003D3455">
              <w:rPr>
                <w:rFonts w:ascii="Red Hat Display" w:eastAsia="Calibri" w:hAnsi="Red Hat Display" w:cs="Red Hat Display"/>
                <w:b w:val="0"/>
                <w:bCs w:val="0"/>
                <w:kern w:val="2"/>
                <w:sz w:val="20"/>
                <w:szCs w:val="20"/>
              </w:rPr>
              <w:t>Xjenza Malta</w:t>
            </w:r>
            <w:r w:rsidRPr="003D3455">
              <w:rPr>
                <w:rFonts w:ascii="Red Hat Display" w:eastAsia="Calibri" w:hAnsi="Red Hat Display" w:cs="Red Hat Display"/>
                <w:b w:val="0"/>
                <w:bCs w:val="0"/>
                <w:kern w:val="2"/>
                <w:sz w:val="20"/>
                <w:szCs w:val="20"/>
              </w:rPr>
              <w:t xml:space="preserve"> to be used solely for the purposes of administering, processing, and review of the application.</w:t>
            </w:r>
          </w:p>
        </w:tc>
        <w:tc>
          <w:tcPr>
            <w:tcW w:w="1517"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3D3455">
        <w:trPr>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5B760C6F" w14:textId="6BCE502F" w:rsidR="009E1144" w:rsidRPr="003D3455"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3D3455">
              <w:rPr>
                <w:rFonts w:ascii="Red Hat Display" w:eastAsia="Calibri" w:hAnsi="Red Hat Display" w:cs="Red Hat Display"/>
                <w:b w:val="0"/>
                <w:bCs w:val="0"/>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1517"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3D345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1517"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3D3455">
        <w:trPr>
          <w:trHeight w:val="735"/>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1517"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3D345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1517"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3D3455">
        <w:trPr>
          <w:trHeight w:val="551"/>
        </w:trPr>
        <w:tc>
          <w:tcPr>
            <w:cnfStyle w:val="001000000000" w:firstRow="0" w:lastRow="0" w:firstColumn="1" w:lastColumn="0" w:oddVBand="0" w:evenVBand="0" w:oddHBand="0" w:evenHBand="0" w:firstRowFirstColumn="0" w:firstRowLastColumn="0" w:lastRowFirstColumn="0" w:lastRowLastColumn="0"/>
            <w:tcW w:w="3483"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1517" w:type="pct"/>
            <w:vAlign w:val="center"/>
            <w:hideMark/>
          </w:tcPr>
          <w:p w14:paraId="6DEC7C57" w14:textId="7A31109B"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3D3455">
                  <w:rPr>
                    <w:rFonts w:ascii="MS Gothic" w:eastAsia="MS Gothic" w:hAnsi="MS Gothic" w:cs="Red Hat Display" w:hint="eastAsia"/>
                  </w:rPr>
                  <w:t>☐</w:t>
                </w:r>
              </w:sdtContent>
            </w:sdt>
            <w:r w:rsidR="001554ED" w:rsidRPr="000812F2">
              <w:rPr>
                <w:rFonts w:ascii="Red Hat Display" w:hAnsi="Red Hat Display"/>
                <w:b/>
                <w:sz w:val="20"/>
              </w:rPr>
              <w:tab/>
            </w:r>
          </w:p>
        </w:tc>
      </w:tr>
      <w:tr w:rsidR="003D3455" w:rsidRPr="00D51507" w14:paraId="1651A9C2" w14:textId="77777777" w:rsidTr="003D345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4D465415" w14:textId="050D5D40" w:rsidR="003D3455" w:rsidRPr="00D51507" w:rsidRDefault="003D3455" w:rsidP="007C1040">
            <w:pPr>
              <w:spacing w:line="256" w:lineRule="auto"/>
              <w:jc w:val="both"/>
              <w:rPr>
                <w:rFonts w:ascii="Red Hat Display" w:eastAsia="Calibri" w:hAnsi="Red Hat Display" w:cs="Red Hat Display"/>
                <w:kern w:val="2"/>
                <w:sz w:val="20"/>
                <w:szCs w:val="20"/>
              </w:rPr>
            </w:pPr>
            <w:r w:rsidRPr="00C739D4">
              <w:rPr>
                <w:rFonts w:ascii="Red Hat Display" w:eastAsia="Calibri" w:hAnsi="Red Hat Display" w:cs="Red Hat Display"/>
                <w:b w:val="0"/>
                <w:bCs w:val="0"/>
                <w:kern w:val="2"/>
                <w:sz w:val="20"/>
                <w:szCs w:val="20"/>
              </w:rPr>
              <w:t>I hereby declare that I accept and confirm that it is my responsibility to obtain all required ethical approvals from the relevant and competent ethics review boards prior to commencing the proposed research. I further confirm that I will conduct the research in full compliance with all applicable national and international laws, regulations, and guidelines governing ethical research, and that the proposed research complies with the Do No Significant Harm (DNSH) principle, ensuring that it does not cause significant harm to human health, the environment, fundamental rights, or ethical standards.</w:t>
            </w:r>
            <w:r w:rsidRPr="00C739D4">
              <w:rPr>
                <w:rStyle w:val="FootnoteReference"/>
                <w:rFonts w:ascii="Red Hat Display" w:eastAsia="Calibri" w:hAnsi="Red Hat Display" w:cs="Red Hat Display"/>
                <w:b w:val="0"/>
                <w:bCs w:val="0"/>
                <w:kern w:val="2"/>
                <w:sz w:val="20"/>
                <w:szCs w:val="20"/>
              </w:rPr>
              <w:footnoteReference w:id="6"/>
            </w:r>
          </w:p>
        </w:tc>
        <w:tc>
          <w:tcPr>
            <w:tcW w:w="1517" w:type="pct"/>
            <w:vAlign w:val="center"/>
          </w:tcPr>
          <w:p w14:paraId="1E1492D5" w14:textId="1A37A449" w:rsidR="003D3455" w:rsidRPr="00D51507" w:rsidRDefault="003D3455"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813751515"/>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3D3455" w:rsidRPr="00D51507" w14:paraId="01FC7746" w14:textId="77777777" w:rsidTr="003D3455">
        <w:trPr>
          <w:trHeight w:val="551"/>
        </w:trPr>
        <w:tc>
          <w:tcPr>
            <w:cnfStyle w:val="001000000000" w:firstRow="0" w:lastRow="0" w:firstColumn="1" w:lastColumn="0" w:oddVBand="0" w:evenVBand="0" w:oddHBand="0" w:evenHBand="0" w:firstRowFirstColumn="0" w:firstRowLastColumn="0" w:lastRowFirstColumn="0" w:lastRowLastColumn="0"/>
            <w:tcW w:w="3483" w:type="pct"/>
            <w:vAlign w:val="center"/>
          </w:tcPr>
          <w:p w14:paraId="6810CEBE" w14:textId="77777777" w:rsidR="003D3455" w:rsidRPr="00C739D4" w:rsidRDefault="003D3455" w:rsidP="003D3455">
            <w:pPr>
              <w:spacing w:line="256" w:lineRule="auto"/>
              <w:jc w:val="both"/>
              <w:rPr>
                <w:rFonts w:ascii="Red Hat Display" w:hAnsi="Red Hat Display"/>
                <w:b w:val="0"/>
                <w:bCs w:val="0"/>
                <w:kern w:val="2"/>
                <w:sz w:val="20"/>
              </w:rPr>
            </w:pPr>
            <w:r w:rsidRPr="00C739D4">
              <w:rPr>
                <w:rFonts w:ascii="Red Hat Display" w:hAnsi="Red Hat Display"/>
                <w:b w:val="0"/>
                <w:bCs w:val="0"/>
                <w:kern w:val="2"/>
                <w:sz w:val="20"/>
              </w:rPr>
              <w:t xml:space="preserve">I declare that the proposal has an exclusive focus on civil applications. Activities intended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 xml:space="preserve">for military use or aimed </w:t>
            </w:r>
            <w:r w:rsidRPr="00C739D4">
              <w:rPr>
                <w:rFonts w:ascii="Red Hat Display" w:hAnsi="Red Hat Display"/>
                <w:b w:val="0"/>
                <w:bCs w:val="0"/>
                <w:kern w:val="2"/>
                <w:sz w:val="20"/>
                <w:lang w:val="mt-MT"/>
              </w:rPr>
              <w:t xml:space="preserve">in whole or in part </w:t>
            </w:r>
            <w:r w:rsidRPr="00C739D4">
              <w:rPr>
                <w:rFonts w:ascii="Red Hat Display" w:hAnsi="Red Hat Display"/>
                <w:b w:val="0"/>
                <w:bCs w:val="0"/>
                <w:kern w:val="2"/>
                <w:sz w:val="20"/>
              </w:rPr>
              <w:t>at serving military purposes are not eligible for funding.</w:t>
            </w:r>
          </w:p>
          <w:p w14:paraId="67D82F9B" w14:textId="77777777" w:rsidR="003D3455" w:rsidRPr="00C739D4" w:rsidRDefault="003D3455" w:rsidP="003D3455">
            <w:pPr>
              <w:spacing w:line="256" w:lineRule="auto"/>
              <w:jc w:val="both"/>
              <w:rPr>
                <w:rFonts w:ascii="Red Hat Display" w:hAnsi="Red Hat Display"/>
                <w:b w:val="0"/>
                <w:bCs w:val="0"/>
                <w:kern w:val="2"/>
                <w:sz w:val="20"/>
              </w:rPr>
            </w:pPr>
          </w:p>
          <w:p w14:paraId="320A9D29" w14:textId="6BA72C51" w:rsidR="003D3455" w:rsidRPr="00C739D4" w:rsidRDefault="003D3455" w:rsidP="003D3455">
            <w:pPr>
              <w:spacing w:line="256" w:lineRule="auto"/>
              <w:jc w:val="both"/>
              <w:rPr>
                <w:rFonts w:ascii="Red Hat Display" w:eastAsia="Calibri" w:hAnsi="Red Hat Display" w:cs="Red Hat Display"/>
                <w:kern w:val="2"/>
                <w:sz w:val="20"/>
                <w:szCs w:val="20"/>
              </w:rPr>
            </w:pPr>
            <w:r w:rsidRPr="00C739D4">
              <w:rPr>
                <w:rFonts w:ascii="Red Hat Display" w:hAnsi="Red Hat Display"/>
                <w:b w:val="0"/>
                <w:bCs w:val="0"/>
                <w:kern w:val="2"/>
                <w:sz w:val="20"/>
              </w:rPr>
              <w:t>If the project involves dual-use items within the meaning of Regulation (EC) No 428/2009, or any other items requiring authorisation, we confirm that we will comply with the applicable regulatory framework, including obtaining all necessary export/import licences prior to the use of such items.</w:t>
            </w:r>
          </w:p>
        </w:tc>
        <w:tc>
          <w:tcPr>
            <w:tcW w:w="1517" w:type="pct"/>
            <w:vAlign w:val="center"/>
          </w:tcPr>
          <w:p w14:paraId="5C3BECE8" w14:textId="07084465" w:rsidR="003D3455" w:rsidRPr="00D51507" w:rsidRDefault="003D3455"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40911744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2"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196576"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2"/>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1FE669B8" w:rsidR="003C0FDD" w:rsidRPr="00D51507" w:rsidRDefault="00F23F81" w:rsidP="003C0FDD">
      <w:pPr>
        <w:pStyle w:val="Heading1"/>
        <w:spacing w:after="240"/>
        <w:rPr>
          <w:rFonts w:ascii="Red Hat Display" w:hAnsi="Red Hat Display" w:cs="Red Hat Display"/>
          <w:color w:val="0068AF"/>
        </w:rPr>
      </w:pPr>
      <w:r>
        <w:rPr>
          <w:rFonts w:ascii="Red Hat Display" w:hAnsi="Red Hat Display" w:cs="Red Hat Display"/>
          <w:color w:val="0068AF"/>
        </w:rPr>
        <w:lastRenderedPageBreak/>
        <w:t>6</w:t>
      </w:r>
      <w:r w:rsidR="00426579" w:rsidRPr="00D51507">
        <w:rPr>
          <w:rFonts w:ascii="Red Hat Display" w:hAnsi="Red Hat Display" w:cs="Red Hat Display"/>
          <w:color w:val="0068AF"/>
        </w:rPr>
        <w:t>.</w:t>
      </w:r>
      <w:r w:rsidR="00426579" w:rsidRPr="00D51507">
        <w:rPr>
          <w:rFonts w:ascii="Red Hat Display" w:hAnsi="Red Hat Display" w:cs="Red Hat Display"/>
          <w:color w:val="0068AF"/>
        </w:rPr>
        <w:tab/>
        <w:t>Check List of Attachments</w:t>
      </w:r>
    </w:p>
    <w:p w14:paraId="3A450946" w14:textId="24049307" w:rsidR="003C0FDD" w:rsidRPr="007C1040" w:rsidRDefault="003C0FDD" w:rsidP="003C58FD">
      <w:pPr>
        <w:pStyle w:val="Header"/>
        <w:jc w:val="both"/>
        <w:rPr>
          <w:rFonts w:ascii="Red Hat Display" w:hAnsi="Red Hat Display" w:cs="Red Hat Display"/>
        </w:rPr>
      </w:pPr>
      <w:bookmarkStart w:id="3" w:name="_Hlk155079404"/>
      <w:r w:rsidRPr="007C1040">
        <w:rPr>
          <w:rFonts w:ascii="Red Hat Display" w:hAnsi="Red Hat Display" w:cs="Red Hat Display"/>
        </w:rPr>
        <w:t xml:space="preserve">Please ensure that the following annexes are submitted with this application form, depending on the </w:t>
      </w:r>
      <w:r w:rsidR="00562B8B">
        <w:rPr>
          <w:rFonts w:ascii="Red Hat Display" w:hAnsi="Red Hat Display" w:cs="Red Hat Display"/>
        </w:rPr>
        <w:t>National Rules</w:t>
      </w:r>
      <w:r w:rsidRPr="007C1040">
        <w:rPr>
          <w:rFonts w:ascii="Red Hat Display" w:hAnsi="Red Hat Display" w:cs="Red Hat Display"/>
        </w:rPr>
        <w:t xml:space="preserve"> you will be following. All annexes can be downloaded from the </w:t>
      </w:r>
      <w:hyperlink r:id="rId15"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3"/>
    <w:p w14:paraId="3C99FC13" w14:textId="77777777" w:rsidR="00CB01C8" w:rsidRDefault="00196576" w:rsidP="0069169B">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p>
    <w:p w14:paraId="738C9AE6" w14:textId="37270D80" w:rsidR="00426579" w:rsidRPr="007C1040" w:rsidRDefault="00196576"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609849881"/>
          <w14:checkbox>
            <w14:checked w14:val="0"/>
            <w14:checkedState w14:val="2612" w14:font="MS Gothic"/>
            <w14:uncheckedState w14:val="2610" w14:font="MS Gothic"/>
          </w14:checkbox>
        </w:sdtPr>
        <w:sdtEndPr/>
        <w:sdtContent>
          <w:r w:rsidR="00CB01C8" w:rsidRPr="007C1040">
            <w:rPr>
              <w:rFonts w:ascii="MS Gothic" w:eastAsia="MS Gothic" w:hAnsi="MS Gothic" w:cs="Red Hat Display" w:hint="eastAsia"/>
            </w:rPr>
            <w:t>☐</w:t>
          </w:r>
        </w:sdtContent>
      </w:sdt>
      <w:r w:rsidR="00CB01C8" w:rsidRPr="007C1040">
        <w:rPr>
          <w:rFonts w:ascii="Red Hat Display" w:hAnsi="Red Hat Display"/>
          <w:b/>
        </w:rPr>
        <w:tab/>
      </w:r>
      <w:r w:rsidR="00CB01C8" w:rsidRPr="007C1040">
        <w:rPr>
          <w:rFonts w:ascii="Red Hat Display" w:hAnsi="Red Hat Display" w:cs="Red Hat Display"/>
          <w:b/>
        </w:rPr>
        <w:tab/>
      </w:r>
      <w:r w:rsidR="00CB01C8" w:rsidRPr="007C1040">
        <w:rPr>
          <w:rFonts w:ascii="Red Hat Display" w:hAnsi="Red Hat Display" w:cs="Red Hat Display"/>
          <w:bCs/>
        </w:rPr>
        <w:t xml:space="preserve">A </w:t>
      </w:r>
      <w:r w:rsidR="00CB01C8" w:rsidRPr="00E464C8">
        <w:rPr>
          <w:rFonts w:ascii="Red Hat Display" w:hAnsi="Red Hat Display" w:cs="Red Hat Display"/>
          <w:b/>
          <w:bCs/>
        </w:rPr>
        <w:t>Budget Breakdown Form</w:t>
      </w:r>
      <w:r w:rsidR="00CB01C8" w:rsidRPr="00131DB0">
        <w:rPr>
          <w:rFonts w:ascii="Red Hat Display" w:hAnsi="Red Hat Display" w:cs="Red Hat Display"/>
        </w:rPr>
        <w:t xml:space="preserve"> </w:t>
      </w:r>
      <w:r w:rsidR="00CB01C8" w:rsidRPr="00131DB0">
        <w:rPr>
          <w:rFonts w:ascii="Red Hat Display" w:hAnsi="Red Hat Display" w:cs="Red Hat Display"/>
          <w:bCs/>
        </w:rPr>
        <w:t>in MS Excel (.xlsx) and PDF formats</w:t>
      </w:r>
    </w:p>
    <w:p w14:paraId="2EDA2FFA" w14:textId="46681BD8" w:rsidR="00426579" w:rsidRPr="007C1040" w:rsidRDefault="00196576"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196576"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007BD642" w:rsidR="001554ED" w:rsidRPr="007C1040" w:rsidRDefault="00196576"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196576"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3B121767" w:rsidR="00D94ABD" w:rsidRPr="007C1040" w:rsidRDefault="00D94ABD" w:rsidP="00D94ABD">
      <w:pPr>
        <w:pStyle w:val="Header"/>
        <w:spacing w:before="240" w:line="276" w:lineRule="auto"/>
        <w:jc w:val="both"/>
        <w:rPr>
          <w:rFonts w:ascii="Red Hat Display" w:hAnsi="Red Hat Display" w:cs="Red Hat Display"/>
          <w:b/>
          <w:bCs/>
        </w:rPr>
      </w:pPr>
      <w:bookmarkStart w:id="4" w:name="_Hlk155094422"/>
      <w:r w:rsidRPr="007C1040">
        <w:rPr>
          <w:rFonts w:ascii="Red Hat Display" w:hAnsi="Red Hat Display" w:cs="Red Hat Display"/>
          <w:b/>
          <w:bCs/>
        </w:rPr>
        <w:t xml:space="preserve">Please note that other documents will need to be submitted in Stage 2 as per the National </w:t>
      </w:r>
      <w:r w:rsidR="00AE7E8F">
        <w:rPr>
          <w:rFonts w:ascii="Red Hat Display" w:hAnsi="Red Hat Display" w:cs="Red Hat Display"/>
          <w:b/>
          <w:bCs/>
        </w:rPr>
        <w:t>R</w:t>
      </w:r>
      <w:r w:rsidRPr="007C1040">
        <w:rPr>
          <w:rFonts w:ascii="Red Hat Display" w:hAnsi="Red Hat Display" w:cs="Red Hat Display"/>
          <w:b/>
          <w:bCs/>
        </w:rPr>
        <w:t xml:space="preserve">ules for </w:t>
      </w:r>
      <w:r w:rsidR="00AE7E8F">
        <w:rPr>
          <w:rFonts w:ascii="Red Hat Display" w:hAnsi="Red Hat Display" w:cs="Red Hat Display"/>
          <w:b/>
          <w:bCs/>
        </w:rPr>
        <w:t>P</w:t>
      </w:r>
      <w:r w:rsidRPr="007C1040">
        <w:rPr>
          <w:rFonts w:ascii="Red Hat Display" w:hAnsi="Red Hat Display" w:cs="Red Hat Display"/>
          <w:b/>
          <w:bCs/>
        </w:rPr>
        <w:t>articipation associated with this Scheme. Additionally, other forms of documentation can be requested depending on the nature of the undertaking.</w:t>
      </w:r>
    </w:p>
    <w:bookmarkEnd w:id="4"/>
    <w:p w14:paraId="4DBC927E" w14:textId="1BE38A60" w:rsidR="003C58FD" w:rsidRPr="00131DB0" w:rsidRDefault="003C58FD" w:rsidP="003C58F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A (</w:t>
      </w:r>
      <w:r w:rsidRPr="00131DB0">
        <w:rPr>
          <w:rFonts w:ascii="Red Hat Display" w:hAnsi="Red Hat Display" w:cs="Red Hat Display"/>
          <w:b/>
          <w:bCs/>
          <w:i/>
          <w:iCs/>
          <w:u w:val="single"/>
        </w:rPr>
        <w:t xml:space="preserve">de </w:t>
      </w:r>
      <w:r w:rsidR="00764F58" w:rsidRPr="00131DB0">
        <w:rPr>
          <w:rFonts w:ascii="Red Hat Display" w:hAnsi="Red Hat Display" w:cs="Red Hat Display"/>
          <w:b/>
          <w:bCs/>
          <w:i/>
          <w:iCs/>
          <w:u w:val="single"/>
        </w:rPr>
        <w:t>m</w:t>
      </w:r>
      <w:r w:rsidRPr="00131DB0">
        <w:rPr>
          <w:rFonts w:ascii="Red Hat Display" w:hAnsi="Red Hat Display" w:cs="Red Hat Display"/>
          <w:b/>
          <w:bCs/>
          <w:i/>
          <w:iCs/>
          <w:u w:val="single"/>
        </w:rPr>
        <w:t>inimis</w:t>
      </w:r>
      <w:r w:rsidRPr="00131DB0">
        <w:rPr>
          <w:rFonts w:ascii="Red Hat Display" w:hAnsi="Red Hat Display" w:cs="Red Hat Display"/>
          <w:b/>
          <w:bCs/>
          <w:u w:val="single"/>
        </w:rPr>
        <w:t>)</w:t>
      </w:r>
      <w:r w:rsidRPr="00131DB0">
        <w:rPr>
          <w:rFonts w:ascii="Red Hat Display" w:hAnsi="Red Hat Display" w:cs="Red Hat Display"/>
          <w:b/>
          <w:bCs/>
        </w:rPr>
        <w:t xml:space="preserve"> should submit the following in Stage 2:</w:t>
      </w:r>
      <w:r w:rsidRPr="00131DB0">
        <w:rPr>
          <w:rFonts w:ascii="Red Hat Display" w:hAnsi="Red Hat Display" w:cs="Red Hat Display"/>
          <w:b/>
          <w:bCs/>
        </w:rPr>
        <w:tab/>
      </w:r>
    </w:p>
    <w:p w14:paraId="012F975D" w14:textId="5817B7F0" w:rsidR="003C58FD" w:rsidRPr="00131DB0" w:rsidRDefault="00196576"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D94ABD" w:rsidRPr="00131DB0">
        <w:rPr>
          <w:rFonts w:ascii="Red Hat Display" w:hAnsi="Red Hat Display" w:cs="Red Hat Display"/>
          <w:b/>
        </w:rPr>
        <w:tab/>
      </w:r>
      <w:r w:rsidR="00D94ABD" w:rsidRPr="00131DB0">
        <w:rPr>
          <w:rFonts w:ascii="Red Hat Display" w:hAnsi="Red Hat Display" w:cs="Red Hat Display"/>
        </w:rPr>
        <w:t xml:space="preserve">The </w:t>
      </w:r>
      <w:r w:rsidR="00D94ABD" w:rsidRPr="00131DB0">
        <w:rPr>
          <w:rFonts w:ascii="Red Hat Display" w:hAnsi="Red Hat Display" w:cs="Red Hat Display"/>
          <w:i/>
          <w:iCs/>
        </w:rPr>
        <w:t xml:space="preserve">De </w:t>
      </w:r>
      <w:r w:rsidR="00764F58" w:rsidRPr="00131DB0">
        <w:rPr>
          <w:rFonts w:ascii="Red Hat Display" w:hAnsi="Red Hat Display" w:cs="Red Hat Display"/>
          <w:i/>
          <w:iCs/>
        </w:rPr>
        <w:t>m</w:t>
      </w:r>
      <w:r w:rsidR="00D94ABD" w:rsidRPr="00131DB0">
        <w:rPr>
          <w:rFonts w:ascii="Red Hat Display" w:hAnsi="Red Hat Display" w:cs="Red Hat Display"/>
          <w:i/>
          <w:iCs/>
        </w:rPr>
        <w:t>inimis</w:t>
      </w:r>
      <w:r w:rsidR="00D94ABD" w:rsidRPr="00131DB0">
        <w:rPr>
          <w:rFonts w:ascii="Red Hat Display" w:hAnsi="Red Hat Display" w:cs="Red Hat Display"/>
        </w:rPr>
        <w:t xml:space="preserve"> declaration Form </w:t>
      </w:r>
    </w:p>
    <w:p w14:paraId="0D557BC8" w14:textId="197766D9" w:rsidR="00D94ABD" w:rsidRPr="00131DB0" w:rsidRDefault="00196576"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Audited financial statements for the last three (3) years</w:t>
      </w:r>
    </w:p>
    <w:p w14:paraId="4D256FF5" w14:textId="77777777" w:rsidR="007C1040" w:rsidRPr="00131DB0" w:rsidRDefault="007C1040">
      <w:pPr>
        <w:rPr>
          <w:rFonts w:ascii="Red Hat Display" w:hAnsi="Red Hat Display" w:cs="Red Hat Display"/>
          <w:b/>
          <w:bCs/>
        </w:rPr>
      </w:pPr>
      <w:r w:rsidRPr="00131DB0">
        <w:rPr>
          <w:rFonts w:ascii="Red Hat Display" w:hAnsi="Red Hat Display" w:cs="Red Hat Display"/>
          <w:b/>
          <w:bCs/>
        </w:rPr>
        <w:br w:type="page"/>
      </w:r>
    </w:p>
    <w:p w14:paraId="237A6387" w14:textId="2565CAE5" w:rsidR="00D94ABD" w:rsidRPr="00131DB0" w:rsidRDefault="00D94ABD" w:rsidP="00D94AB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lastRenderedPageBreak/>
        <w:t xml:space="preserve">Entities applying for </w:t>
      </w:r>
      <w:r w:rsidRPr="00131DB0">
        <w:rPr>
          <w:rFonts w:ascii="Red Hat Display" w:hAnsi="Red Hat Display" w:cs="Red Hat Display"/>
          <w:b/>
          <w:bCs/>
          <w:u w:val="single"/>
        </w:rPr>
        <w:t>aid under Regulation B (GBER)</w:t>
      </w:r>
      <w:r w:rsidRPr="00131DB0">
        <w:rPr>
          <w:rFonts w:ascii="Red Hat Display" w:hAnsi="Red Hat Display" w:cs="Red Hat Display"/>
          <w:b/>
          <w:bCs/>
        </w:rPr>
        <w:t xml:space="preserve"> should submit the following in Stage 2:</w:t>
      </w:r>
    </w:p>
    <w:p w14:paraId="2948EA8A" w14:textId="764A6762" w:rsidR="00D94ABD" w:rsidRPr="00131DB0" w:rsidRDefault="00196576"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Enterprise Size Declaration Form &amp; Undertaking in Difficulty</w:t>
      </w:r>
      <w:r w:rsidR="00F9111A">
        <w:rPr>
          <w:rFonts w:ascii="Red Hat Display" w:hAnsi="Red Hat Display" w:cs="Red Hat Display"/>
        </w:rPr>
        <w:t xml:space="preserve"> Form</w:t>
      </w:r>
    </w:p>
    <w:p w14:paraId="6D5A8852" w14:textId="4940128D" w:rsidR="00D94ABD" w:rsidRPr="00131DB0" w:rsidRDefault="00196576"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bookmarkStart w:id="5" w:name="_Hlk155094515"/>
      <w:r w:rsidR="00D94ABD" w:rsidRPr="00131DB0">
        <w:rPr>
          <w:rFonts w:ascii="Red Hat Display" w:hAnsi="Red Hat Display" w:cs="Red Hat Display"/>
        </w:rPr>
        <w:t>Declaration</w:t>
      </w:r>
      <w:r w:rsidR="006A4B31" w:rsidRPr="00131DB0">
        <w:rPr>
          <w:rFonts w:ascii="Red Hat Display" w:hAnsi="Red Hat Display" w:cs="Red Hat Display"/>
        </w:rPr>
        <w:t>s for</w:t>
      </w:r>
      <w:r w:rsidR="00D94ABD" w:rsidRPr="00131DB0">
        <w:rPr>
          <w:rFonts w:ascii="Red Hat Display" w:hAnsi="Red Hat Display" w:cs="Red Hat Display"/>
        </w:rPr>
        <w:t xml:space="preserve"> Augmented Aid Intensity</w:t>
      </w:r>
      <w:r w:rsidR="006A4B31" w:rsidRPr="00131DB0">
        <w:rPr>
          <w:rFonts w:ascii="Red Hat Display" w:hAnsi="Red Hat Display" w:cs="Red Hat Display"/>
        </w:rPr>
        <w:t xml:space="preserve"> </w:t>
      </w:r>
    </w:p>
    <w:bookmarkEnd w:id="5"/>
    <w:p w14:paraId="5D819CC8" w14:textId="358188A7" w:rsidR="00D94ABD" w:rsidRPr="007C1040" w:rsidRDefault="00196576" w:rsidP="00E464C8">
      <w:pPr>
        <w:spacing w:before="240"/>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3A3C2D7" w:rsidR="00476907" w:rsidRPr="007C1040" w:rsidRDefault="00476907" w:rsidP="00246E22">
      <w:pPr>
        <w:autoSpaceDE w:val="0"/>
        <w:autoSpaceDN w:val="0"/>
        <w:adjustRightInd w:val="0"/>
        <w:spacing w:after="130" w:line="276" w:lineRule="auto"/>
        <w:jc w:val="both"/>
        <w:rPr>
          <w:rFonts w:ascii="Red Hat Display" w:hAnsi="Red Hat Display" w:cs="Red Hat Display"/>
          <w:b/>
          <w:bCs/>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sectPr w:rsidR="00476907" w:rsidRPr="007C1040" w:rsidSect="00912484">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F3E1" w14:textId="77777777" w:rsidR="00196576" w:rsidRDefault="00196576" w:rsidP="00DF05EE">
      <w:pPr>
        <w:spacing w:after="0" w:line="240" w:lineRule="auto"/>
      </w:pPr>
      <w:r>
        <w:separator/>
      </w:r>
    </w:p>
  </w:endnote>
  <w:endnote w:type="continuationSeparator" w:id="0">
    <w:p w14:paraId="24E346C2" w14:textId="77777777" w:rsidR="00196576" w:rsidRDefault="00196576"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349A" w14:textId="77777777" w:rsidR="00196576" w:rsidRDefault="00196576" w:rsidP="00DF05EE">
      <w:pPr>
        <w:spacing w:after="0" w:line="240" w:lineRule="auto"/>
      </w:pPr>
      <w:r>
        <w:separator/>
      </w:r>
    </w:p>
  </w:footnote>
  <w:footnote w:type="continuationSeparator" w:id="0">
    <w:p w14:paraId="60838AA3" w14:textId="77777777" w:rsidR="00196576" w:rsidRDefault="00196576"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6">
    <w:p w14:paraId="6CBF1D9D" w14:textId="77777777" w:rsidR="003D3455" w:rsidRDefault="003D3455" w:rsidP="003D3455">
      <w:pPr>
        <w:pStyle w:val="FootnoteText"/>
      </w:pPr>
      <w:r w:rsidRPr="00C739D4">
        <w:rPr>
          <w:rStyle w:val="FootnoteReference"/>
          <w:rFonts w:ascii="Red Hat Display" w:hAnsi="Red Hat Display" w:cs="Red Hat Display"/>
          <w:i/>
          <w:sz w:val="16"/>
          <w:szCs w:val="16"/>
        </w:rPr>
        <w:footnoteRef/>
      </w:r>
      <w:r w:rsidRPr="00C739D4">
        <w:rPr>
          <w:rStyle w:val="FootnoteReference"/>
          <w:rFonts w:ascii="Red Hat Display" w:hAnsi="Red Hat Display" w:cs="Red Hat Display"/>
          <w:i/>
          <w:sz w:val="16"/>
          <w:szCs w:val="16"/>
        </w:rPr>
        <w:t xml:space="preserve"> </w:t>
      </w:r>
      <w:hyperlink r:id="rId1" w:history="1">
        <w:r w:rsidRPr="00C739D4">
          <w:rPr>
            <w:rStyle w:val="Hyperlink"/>
            <w:rFonts w:ascii="Red Hat Display" w:hAnsi="Red Hat Display" w:cs="Red Hat Display"/>
            <w:i/>
            <w:sz w:val="16"/>
            <w:szCs w:val="16"/>
          </w:rPr>
          <w:t>Commission Notice Technical guidance on the application of ‘do no significant harm’ under the Recovery and Resilience Facility Regulation 2021/C 58/01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01C73"/>
    <w:rsid w:val="00020C0A"/>
    <w:rsid w:val="00021094"/>
    <w:rsid w:val="000231B4"/>
    <w:rsid w:val="00042A08"/>
    <w:rsid w:val="00043C15"/>
    <w:rsid w:val="0004413B"/>
    <w:rsid w:val="00051D21"/>
    <w:rsid w:val="000641A7"/>
    <w:rsid w:val="0006752A"/>
    <w:rsid w:val="00070732"/>
    <w:rsid w:val="0008016F"/>
    <w:rsid w:val="00085044"/>
    <w:rsid w:val="00085963"/>
    <w:rsid w:val="00087641"/>
    <w:rsid w:val="0009333C"/>
    <w:rsid w:val="0009688A"/>
    <w:rsid w:val="000B391A"/>
    <w:rsid w:val="000C37A3"/>
    <w:rsid w:val="000C6550"/>
    <w:rsid w:val="000D1348"/>
    <w:rsid w:val="000D1536"/>
    <w:rsid w:val="000D2755"/>
    <w:rsid w:val="000D7E59"/>
    <w:rsid w:val="000E2840"/>
    <w:rsid w:val="000E3792"/>
    <w:rsid w:val="000E3960"/>
    <w:rsid w:val="000F0AAA"/>
    <w:rsid w:val="000F0EFA"/>
    <w:rsid w:val="000F257C"/>
    <w:rsid w:val="000F48B0"/>
    <w:rsid w:val="000F6BE2"/>
    <w:rsid w:val="00102FE2"/>
    <w:rsid w:val="00126774"/>
    <w:rsid w:val="00131DB0"/>
    <w:rsid w:val="00141F2D"/>
    <w:rsid w:val="001554ED"/>
    <w:rsid w:val="001657D5"/>
    <w:rsid w:val="0017215F"/>
    <w:rsid w:val="001853BD"/>
    <w:rsid w:val="00192592"/>
    <w:rsid w:val="00196576"/>
    <w:rsid w:val="001A4E83"/>
    <w:rsid w:val="001A6858"/>
    <w:rsid w:val="001C4AE7"/>
    <w:rsid w:val="001C73AB"/>
    <w:rsid w:val="001D4BD5"/>
    <w:rsid w:val="001D5602"/>
    <w:rsid w:val="001D664F"/>
    <w:rsid w:val="001D7161"/>
    <w:rsid w:val="001E296B"/>
    <w:rsid w:val="001F1AC5"/>
    <w:rsid w:val="001F7611"/>
    <w:rsid w:val="00200625"/>
    <w:rsid w:val="00212872"/>
    <w:rsid w:val="002130B1"/>
    <w:rsid w:val="002239D0"/>
    <w:rsid w:val="00226242"/>
    <w:rsid w:val="0023652B"/>
    <w:rsid w:val="00246E22"/>
    <w:rsid w:val="00264A94"/>
    <w:rsid w:val="00285D26"/>
    <w:rsid w:val="00296D28"/>
    <w:rsid w:val="002A2260"/>
    <w:rsid w:val="002B503E"/>
    <w:rsid w:val="002C1F77"/>
    <w:rsid w:val="002C2B75"/>
    <w:rsid w:val="002C469B"/>
    <w:rsid w:val="002D755A"/>
    <w:rsid w:val="00304E72"/>
    <w:rsid w:val="00316380"/>
    <w:rsid w:val="003228C7"/>
    <w:rsid w:val="00335700"/>
    <w:rsid w:val="00337CB5"/>
    <w:rsid w:val="0034333C"/>
    <w:rsid w:val="00351AB8"/>
    <w:rsid w:val="00356105"/>
    <w:rsid w:val="00372FF0"/>
    <w:rsid w:val="00374776"/>
    <w:rsid w:val="003809D8"/>
    <w:rsid w:val="00385315"/>
    <w:rsid w:val="00392507"/>
    <w:rsid w:val="00397F5D"/>
    <w:rsid w:val="003A5592"/>
    <w:rsid w:val="003B4731"/>
    <w:rsid w:val="003C0FDD"/>
    <w:rsid w:val="003C58FD"/>
    <w:rsid w:val="003D2D5E"/>
    <w:rsid w:val="003D33AB"/>
    <w:rsid w:val="003D3455"/>
    <w:rsid w:val="003E109A"/>
    <w:rsid w:val="003E460A"/>
    <w:rsid w:val="00416EBE"/>
    <w:rsid w:val="00424FDD"/>
    <w:rsid w:val="00426579"/>
    <w:rsid w:val="00440607"/>
    <w:rsid w:val="004452C4"/>
    <w:rsid w:val="00445DFB"/>
    <w:rsid w:val="00451E0B"/>
    <w:rsid w:val="00451FF2"/>
    <w:rsid w:val="00457B97"/>
    <w:rsid w:val="00464E61"/>
    <w:rsid w:val="00467021"/>
    <w:rsid w:val="004727E7"/>
    <w:rsid w:val="00476907"/>
    <w:rsid w:val="004805AB"/>
    <w:rsid w:val="0048181A"/>
    <w:rsid w:val="004972B9"/>
    <w:rsid w:val="004A2315"/>
    <w:rsid w:val="004D1B55"/>
    <w:rsid w:val="004D23CB"/>
    <w:rsid w:val="004D31A4"/>
    <w:rsid w:val="004E01DD"/>
    <w:rsid w:val="004E1A24"/>
    <w:rsid w:val="004E2E27"/>
    <w:rsid w:val="004E3ABE"/>
    <w:rsid w:val="004E7431"/>
    <w:rsid w:val="004E7AED"/>
    <w:rsid w:val="005005E1"/>
    <w:rsid w:val="00505C74"/>
    <w:rsid w:val="00523ED0"/>
    <w:rsid w:val="005246D2"/>
    <w:rsid w:val="0052537F"/>
    <w:rsid w:val="00535EC2"/>
    <w:rsid w:val="00541CD1"/>
    <w:rsid w:val="005421B7"/>
    <w:rsid w:val="0054794A"/>
    <w:rsid w:val="00554BFC"/>
    <w:rsid w:val="00561F26"/>
    <w:rsid w:val="00562B8B"/>
    <w:rsid w:val="00565F1E"/>
    <w:rsid w:val="00567D07"/>
    <w:rsid w:val="00571BB1"/>
    <w:rsid w:val="00573C62"/>
    <w:rsid w:val="00586E9B"/>
    <w:rsid w:val="00587878"/>
    <w:rsid w:val="005A344B"/>
    <w:rsid w:val="005A3AAB"/>
    <w:rsid w:val="005C17BF"/>
    <w:rsid w:val="005C308E"/>
    <w:rsid w:val="005C76FB"/>
    <w:rsid w:val="005E6576"/>
    <w:rsid w:val="005E7691"/>
    <w:rsid w:val="005F45B2"/>
    <w:rsid w:val="005F6796"/>
    <w:rsid w:val="00612064"/>
    <w:rsid w:val="0061762F"/>
    <w:rsid w:val="00617775"/>
    <w:rsid w:val="0062040B"/>
    <w:rsid w:val="00622688"/>
    <w:rsid w:val="00623528"/>
    <w:rsid w:val="00634FC4"/>
    <w:rsid w:val="00662BA4"/>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D3043"/>
    <w:rsid w:val="006E5582"/>
    <w:rsid w:val="006F4292"/>
    <w:rsid w:val="006F5C71"/>
    <w:rsid w:val="0072402F"/>
    <w:rsid w:val="0072652D"/>
    <w:rsid w:val="00753F81"/>
    <w:rsid w:val="007543A8"/>
    <w:rsid w:val="00762570"/>
    <w:rsid w:val="00764B12"/>
    <w:rsid w:val="00764F58"/>
    <w:rsid w:val="00770E4E"/>
    <w:rsid w:val="007734E6"/>
    <w:rsid w:val="007776CD"/>
    <w:rsid w:val="00781F85"/>
    <w:rsid w:val="00785603"/>
    <w:rsid w:val="00785F49"/>
    <w:rsid w:val="00787EB5"/>
    <w:rsid w:val="007A39E8"/>
    <w:rsid w:val="007B20DD"/>
    <w:rsid w:val="007B7BD2"/>
    <w:rsid w:val="007C1040"/>
    <w:rsid w:val="007D7D4F"/>
    <w:rsid w:val="007F0635"/>
    <w:rsid w:val="008025CE"/>
    <w:rsid w:val="00806530"/>
    <w:rsid w:val="00813B9E"/>
    <w:rsid w:val="00825C77"/>
    <w:rsid w:val="008310CD"/>
    <w:rsid w:val="00831DA9"/>
    <w:rsid w:val="00860C27"/>
    <w:rsid w:val="008669DC"/>
    <w:rsid w:val="008737FA"/>
    <w:rsid w:val="00876518"/>
    <w:rsid w:val="008766FD"/>
    <w:rsid w:val="00897AE5"/>
    <w:rsid w:val="008A4DB3"/>
    <w:rsid w:val="008C2E9E"/>
    <w:rsid w:val="008C506F"/>
    <w:rsid w:val="008E0EEB"/>
    <w:rsid w:val="008E6DAC"/>
    <w:rsid w:val="008F292D"/>
    <w:rsid w:val="008F7A6E"/>
    <w:rsid w:val="00901432"/>
    <w:rsid w:val="0090364F"/>
    <w:rsid w:val="00912484"/>
    <w:rsid w:val="009149DC"/>
    <w:rsid w:val="00917EE6"/>
    <w:rsid w:val="009235E9"/>
    <w:rsid w:val="009435C3"/>
    <w:rsid w:val="00953CE6"/>
    <w:rsid w:val="0095417C"/>
    <w:rsid w:val="009544BB"/>
    <w:rsid w:val="00967AF4"/>
    <w:rsid w:val="00981FBA"/>
    <w:rsid w:val="009A1EA5"/>
    <w:rsid w:val="009A2A72"/>
    <w:rsid w:val="009A3992"/>
    <w:rsid w:val="009B19B9"/>
    <w:rsid w:val="009C0BAF"/>
    <w:rsid w:val="009C20FF"/>
    <w:rsid w:val="009C3D15"/>
    <w:rsid w:val="009C5293"/>
    <w:rsid w:val="009E1144"/>
    <w:rsid w:val="009E335C"/>
    <w:rsid w:val="009E437E"/>
    <w:rsid w:val="009F256F"/>
    <w:rsid w:val="00A00A3E"/>
    <w:rsid w:val="00A11674"/>
    <w:rsid w:val="00A30635"/>
    <w:rsid w:val="00A31F8B"/>
    <w:rsid w:val="00A32388"/>
    <w:rsid w:val="00A36211"/>
    <w:rsid w:val="00A40636"/>
    <w:rsid w:val="00A44268"/>
    <w:rsid w:val="00A472A8"/>
    <w:rsid w:val="00A53A11"/>
    <w:rsid w:val="00A70410"/>
    <w:rsid w:val="00A7254B"/>
    <w:rsid w:val="00A73297"/>
    <w:rsid w:val="00A97093"/>
    <w:rsid w:val="00AA22CB"/>
    <w:rsid w:val="00AC1C7F"/>
    <w:rsid w:val="00AC484B"/>
    <w:rsid w:val="00AC4885"/>
    <w:rsid w:val="00AC5100"/>
    <w:rsid w:val="00AD0E27"/>
    <w:rsid w:val="00AD53A6"/>
    <w:rsid w:val="00AE6E14"/>
    <w:rsid w:val="00AE7E8F"/>
    <w:rsid w:val="00AF0E82"/>
    <w:rsid w:val="00AF73E0"/>
    <w:rsid w:val="00B112DE"/>
    <w:rsid w:val="00B16B69"/>
    <w:rsid w:val="00B24A2D"/>
    <w:rsid w:val="00B33B89"/>
    <w:rsid w:val="00B34D8B"/>
    <w:rsid w:val="00B50F07"/>
    <w:rsid w:val="00B62110"/>
    <w:rsid w:val="00B63193"/>
    <w:rsid w:val="00B67F01"/>
    <w:rsid w:val="00B75E86"/>
    <w:rsid w:val="00B83426"/>
    <w:rsid w:val="00B93DF3"/>
    <w:rsid w:val="00B96C09"/>
    <w:rsid w:val="00BA7734"/>
    <w:rsid w:val="00BB614E"/>
    <w:rsid w:val="00BB69C2"/>
    <w:rsid w:val="00BB7A03"/>
    <w:rsid w:val="00BC1292"/>
    <w:rsid w:val="00BC209F"/>
    <w:rsid w:val="00BC63A0"/>
    <w:rsid w:val="00BD285F"/>
    <w:rsid w:val="00BE1433"/>
    <w:rsid w:val="00BF39F9"/>
    <w:rsid w:val="00C015FE"/>
    <w:rsid w:val="00C02359"/>
    <w:rsid w:val="00C15DDE"/>
    <w:rsid w:val="00C37EEF"/>
    <w:rsid w:val="00C45722"/>
    <w:rsid w:val="00C650A4"/>
    <w:rsid w:val="00C7097A"/>
    <w:rsid w:val="00C8306D"/>
    <w:rsid w:val="00C92B9A"/>
    <w:rsid w:val="00CB01C8"/>
    <w:rsid w:val="00CB37A8"/>
    <w:rsid w:val="00CC3A89"/>
    <w:rsid w:val="00CD57CC"/>
    <w:rsid w:val="00CD6F49"/>
    <w:rsid w:val="00CE15F8"/>
    <w:rsid w:val="00D11D45"/>
    <w:rsid w:val="00D1230A"/>
    <w:rsid w:val="00D13A3D"/>
    <w:rsid w:val="00D143B4"/>
    <w:rsid w:val="00D243BB"/>
    <w:rsid w:val="00D32CDA"/>
    <w:rsid w:val="00D35C44"/>
    <w:rsid w:val="00D4029C"/>
    <w:rsid w:val="00D51507"/>
    <w:rsid w:val="00D553B7"/>
    <w:rsid w:val="00D669E1"/>
    <w:rsid w:val="00D76B6F"/>
    <w:rsid w:val="00D779EF"/>
    <w:rsid w:val="00D852EB"/>
    <w:rsid w:val="00D852F9"/>
    <w:rsid w:val="00D87612"/>
    <w:rsid w:val="00D94ABD"/>
    <w:rsid w:val="00DA1197"/>
    <w:rsid w:val="00DA5AAD"/>
    <w:rsid w:val="00DB1CC1"/>
    <w:rsid w:val="00DB2FB3"/>
    <w:rsid w:val="00DB5F86"/>
    <w:rsid w:val="00DB6190"/>
    <w:rsid w:val="00DB7C6E"/>
    <w:rsid w:val="00DC781F"/>
    <w:rsid w:val="00DD4FC5"/>
    <w:rsid w:val="00DD7A2B"/>
    <w:rsid w:val="00DF05EE"/>
    <w:rsid w:val="00DF2777"/>
    <w:rsid w:val="00DF3CF2"/>
    <w:rsid w:val="00E02A22"/>
    <w:rsid w:val="00E03C36"/>
    <w:rsid w:val="00E16241"/>
    <w:rsid w:val="00E21B84"/>
    <w:rsid w:val="00E41363"/>
    <w:rsid w:val="00E43548"/>
    <w:rsid w:val="00E464C8"/>
    <w:rsid w:val="00E47A65"/>
    <w:rsid w:val="00E52589"/>
    <w:rsid w:val="00E621D3"/>
    <w:rsid w:val="00E653F0"/>
    <w:rsid w:val="00E655DE"/>
    <w:rsid w:val="00E67671"/>
    <w:rsid w:val="00E742C2"/>
    <w:rsid w:val="00E80845"/>
    <w:rsid w:val="00E92B0C"/>
    <w:rsid w:val="00E9733B"/>
    <w:rsid w:val="00EA0BEB"/>
    <w:rsid w:val="00EA4FF1"/>
    <w:rsid w:val="00EA6A1F"/>
    <w:rsid w:val="00EA6EF6"/>
    <w:rsid w:val="00ED2AA8"/>
    <w:rsid w:val="00EE2DC5"/>
    <w:rsid w:val="00EE36E0"/>
    <w:rsid w:val="00F10417"/>
    <w:rsid w:val="00F115F2"/>
    <w:rsid w:val="00F23F81"/>
    <w:rsid w:val="00F322F8"/>
    <w:rsid w:val="00F34D37"/>
    <w:rsid w:val="00F35B5C"/>
    <w:rsid w:val="00F51C66"/>
    <w:rsid w:val="00F53566"/>
    <w:rsid w:val="00F57CF3"/>
    <w:rsid w:val="00F62673"/>
    <w:rsid w:val="00F66F82"/>
    <w:rsid w:val="00F6760E"/>
    <w:rsid w:val="00F67CEE"/>
    <w:rsid w:val="00F80F8F"/>
    <w:rsid w:val="00F9111A"/>
    <w:rsid w:val="00F944E1"/>
    <w:rsid w:val="00F94D86"/>
    <w:rsid w:val="00FA17C5"/>
    <w:rsid w:val="00FA3816"/>
    <w:rsid w:val="00FB203A"/>
    <w:rsid w:val="00FB442C"/>
    <w:rsid w:val="00FC35F9"/>
    <w:rsid w:val="00FC4C81"/>
    <w:rsid w:val="00FC4ED0"/>
    <w:rsid w:val="00FD08F6"/>
    <w:rsid w:val="00FD191E"/>
    <w:rsid w:val="00FD6867"/>
    <w:rsid w:val="00FD7E0A"/>
    <w:rsid w:val="00FF2389"/>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EN/TXT/?uri=CELEX:02014R0651-2017071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xjenzamalta@gov.mt" TargetMode="Externa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yperlink" Target="https://xjenzamalta.mt/resources-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mailto:dpo.xjenzamalta@gov.m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XC0218(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231B4"/>
    <w:rsid w:val="00037777"/>
    <w:rsid w:val="00051D21"/>
    <w:rsid w:val="000604A5"/>
    <w:rsid w:val="00080A62"/>
    <w:rsid w:val="00085963"/>
    <w:rsid w:val="000E2840"/>
    <w:rsid w:val="000F257C"/>
    <w:rsid w:val="00102FE2"/>
    <w:rsid w:val="001266AE"/>
    <w:rsid w:val="001277B0"/>
    <w:rsid w:val="0014658B"/>
    <w:rsid w:val="001A6858"/>
    <w:rsid w:val="001C5CD9"/>
    <w:rsid w:val="001F1AC5"/>
    <w:rsid w:val="00200625"/>
    <w:rsid w:val="0023652B"/>
    <w:rsid w:val="002814DC"/>
    <w:rsid w:val="002B2A90"/>
    <w:rsid w:val="002E3AA5"/>
    <w:rsid w:val="00376A30"/>
    <w:rsid w:val="00397F5D"/>
    <w:rsid w:val="003D2D5E"/>
    <w:rsid w:val="003E0BE0"/>
    <w:rsid w:val="003E109A"/>
    <w:rsid w:val="003E42C7"/>
    <w:rsid w:val="00445DFB"/>
    <w:rsid w:val="00464E61"/>
    <w:rsid w:val="004862CF"/>
    <w:rsid w:val="00487717"/>
    <w:rsid w:val="004D23CB"/>
    <w:rsid w:val="004E1AF6"/>
    <w:rsid w:val="00554B07"/>
    <w:rsid w:val="00567D07"/>
    <w:rsid w:val="00582A88"/>
    <w:rsid w:val="005F6796"/>
    <w:rsid w:val="00656331"/>
    <w:rsid w:val="00662BA4"/>
    <w:rsid w:val="00686AF5"/>
    <w:rsid w:val="006B76AE"/>
    <w:rsid w:val="00764B12"/>
    <w:rsid w:val="00795243"/>
    <w:rsid w:val="007C4414"/>
    <w:rsid w:val="008221DF"/>
    <w:rsid w:val="008E1DD6"/>
    <w:rsid w:val="009544BB"/>
    <w:rsid w:val="00954597"/>
    <w:rsid w:val="00955FE9"/>
    <w:rsid w:val="00962AA7"/>
    <w:rsid w:val="00967AF4"/>
    <w:rsid w:val="009C0C1F"/>
    <w:rsid w:val="00A35E8B"/>
    <w:rsid w:val="00A44F89"/>
    <w:rsid w:val="00A73297"/>
    <w:rsid w:val="00A857E7"/>
    <w:rsid w:val="00AF2FAC"/>
    <w:rsid w:val="00B04DAB"/>
    <w:rsid w:val="00B16B69"/>
    <w:rsid w:val="00B31A85"/>
    <w:rsid w:val="00B436B8"/>
    <w:rsid w:val="00B50F07"/>
    <w:rsid w:val="00B60502"/>
    <w:rsid w:val="00B93DF3"/>
    <w:rsid w:val="00BC358F"/>
    <w:rsid w:val="00C015FE"/>
    <w:rsid w:val="00C175A4"/>
    <w:rsid w:val="00C22276"/>
    <w:rsid w:val="00C2644F"/>
    <w:rsid w:val="00CB3D2F"/>
    <w:rsid w:val="00CB7B42"/>
    <w:rsid w:val="00CC22DC"/>
    <w:rsid w:val="00CD08C5"/>
    <w:rsid w:val="00CD1E36"/>
    <w:rsid w:val="00CF0BA8"/>
    <w:rsid w:val="00D404CD"/>
    <w:rsid w:val="00D669E1"/>
    <w:rsid w:val="00DB6190"/>
    <w:rsid w:val="00DC1EFB"/>
    <w:rsid w:val="00DC781F"/>
    <w:rsid w:val="00E16241"/>
    <w:rsid w:val="00E93793"/>
    <w:rsid w:val="00E9733B"/>
    <w:rsid w:val="00F34D37"/>
    <w:rsid w:val="00F60C38"/>
    <w:rsid w:val="00FB442C"/>
    <w:rsid w:val="00FC4ED0"/>
    <w:rsid w:val="00FC65F3"/>
    <w:rsid w:val="00FD4232"/>
    <w:rsid w:val="00FF2DBA"/>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88"/>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Cuca Ana at XjenzaMalta</cp:lastModifiedBy>
  <cp:revision>9</cp:revision>
  <cp:lastPrinted>2025-05-29T11:15:00Z</cp:lastPrinted>
  <dcterms:created xsi:type="dcterms:W3CDTF">2026-05-04T14:53:00Z</dcterms:created>
  <dcterms:modified xsi:type="dcterms:W3CDTF">2026-05-18T08:03:00Z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